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00" w:rsidRDefault="00501500" w:rsidP="00501500">
      <w:pPr>
        <w:shd w:val="clear" w:color="auto" w:fill="FFFFFF"/>
        <w:jc w:val="center"/>
        <w:rPr>
          <w:rStyle w:val="Strong"/>
          <w:rFonts w:ascii="Calibri" w:hAnsi="Calibri"/>
          <w:color w:val="000000"/>
          <w:u w:val="single"/>
        </w:rPr>
      </w:pPr>
      <w:r>
        <w:rPr>
          <w:rStyle w:val="Strong"/>
          <w:rFonts w:ascii="Calibri" w:hAnsi="Calibri"/>
          <w:color w:val="000000"/>
          <w:u w:val="single"/>
        </w:rPr>
        <w:t>Monroe Township Planning Board Meeting Agenda</w:t>
      </w:r>
    </w:p>
    <w:p w:rsidR="00077697" w:rsidRPr="00DE7D89" w:rsidRDefault="000016AA" w:rsidP="00E44490">
      <w:pPr>
        <w:shd w:val="clear" w:color="auto" w:fill="FFFFFF"/>
        <w:ind w:left="2160" w:firstLine="720"/>
        <w:rPr>
          <w:rFonts w:ascii="Calibri" w:hAnsi="Calibri"/>
          <w:color w:val="000000"/>
          <w:u w:val="single"/>
        </w:rPr>
      </w:pPr>
      <w:r>
        <w:rPr>
          <w:rStyle w:val="Strong"/>
          <w:rFonts w:ascii="Calibri" w:hAnsi="Calibri"/>
          <w:color w:val="000000"/>
          <w:u w:val="single"/>
        </w:rPr>
        <w:t xml:space="preserve">August </w:t>
      </w:r>
      <w:r w:rsidR="00070D27">
        <w:rPr>
          <w:rStyle w:val="Strong"/>
          <w:rFonts w:ascii="Calibri" w:hAnsi="Calibri"/>
          <w:color w:val="000000"/>
          <w:u w:val="single"/>
        </w:rPr>
        <w:t>23,</w:t>
      </w:r>
      <w:r>
        <w:rPr>
          <w:rStyle w:val="Strong"/>
          <w:rFonts w:ascii="Calibri" w:hAnsi="Calibri"/>
          <w:color w:val="000000"/>
          <w:u w:val="single"/>
        </w:rPr>
        <w:t xml:space="preserve"> 2018 at 7:00 pm</w:t>
      </w:r>
      <w:r w:rsidR="00E44490">
        <w:rPr>
          <w:rStyle w:val="Strong"/>
          <w:rFonts w:ascii="Calibri" w:hAnsi="Calibri"/>
          <w:color w:val="000000"/>
          <w:u w:val="single"/>
        </w:rPr>
        <w:t xml:space="preserve"> </w:t>
      </w:r>
    </w:p>
    <w:p w:rsidR="00501500" w:rsidRDefault="00501500" w:rsidP="00501500">
      <w:pPr>
        <w:shd w:val="clear" w:color="auto" w:fill="FFFFFF"/>
        <w:rPr>
          <w:rStyle w:val="Strong"/>
          <w:u w:val="single"/>
        </w:rPr>
      </w:pPr>
      <w:r>
        <w:rPr>
          <w:rStyle w:val="Strong"/>
          <w:rFonts w:ascii="Calibri" w:hAnsi="Calibri"/>
          <w:color w:val="000000"/>
          <w:u w:val="single"/>
        </w:rPr>
        <w:t>Pledge of Allegiance</w:t>
      </w:r>
    </w:p>
    <w:p w:rsidR="00501500" w:rsidRDefault="00501500" w:rsidP="00501500">
      <w:pPr>
        <w:shd w:val="clear" w:color="auto" w:fill="FFFFFF"/>
        <w:rPr>
          <w:rStyle w:val="Strong"/>
          <w:rFonts w:ascii="Calibri" w:hAnsi="Calibri"/>
          <w:sz w:val="22"/>
          <w:szCs w:val="22"/>
          <w:u w:val="single"/>
        </w:rPr>
      </w:pP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u w:val="single"/>
        </w:rPr>
        <w:t>Call to Order  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Proper notice of this meeting was given as required in the Open Public Meetings Act on January 11, 2018 and a copy was posted on the first floor bulletin board and a copy was given to the Township Clerk.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</w:rPr>
        <w:t> 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"Be advised, no new business or item of discussion will be started after 10:30 pm and the meeting shall terminate no later than 11:00 pm".</w:t>
      </w:r>
    </w:p>
    <w:p w:rsidR="00077697" w:rsidRDefault="00077697" w:rsidP="00501500">
      <w:pPr>
        <w:shd w:val="clear" w:color="auto" w:fill="FFFFFF"/>
        <w:rPr>
          <w:rFonts w:ascii="Calibri" w:hAnsi="Calibri"/>
          <w:color w:val="000000"/>
        </w:rPr>
      </w:pP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u w:val="single"/>
        </w:rPr>
        <w:t>Roll Call: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u w:val="single"/>
        </w:rPr>
        <w:t>Members: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Mr. Boorstein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Mr. Crane, Vice Chairman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Ms. Flaherty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Councilman, Mr. Heffner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Mr. Masterson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Mr. O'Brien, Chairman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Mr. Scardino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Mayor, Mr. Teefy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Alt. 1, Mr. Colavita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Alt. 2, Mr. Cotton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u w:val="single"/>
        </w:rPr>
        <w:t>Professionals: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Solicitor, </w:t>
      </w:r>
      <w:r w:rsidR="002D2733">
        <w:rPr>
          <w:rFonts w:ascii="Calibri" w:hAnsi="Calibri"/>
          <w:color w:val="000000"/>
        </w:rPr>
        <w:t>Joe Rocco</w:t>
      </w:r>
      <w:r>
        <w:rPr>
          <w:rFonts w:ascii="Calibri" w:hAnsi="Calibri"/>
          <w:color w:val="000000"/>
        </w:rPr>
        <w:t>, Campbell Rocco Law Firm</w:t>
      </w:r>
    </w:p>
    <w:p w:rsidR="009216D1" w:rsidRDefault="009216D1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Redevelopment Attorney, Edmund Campbell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Secretary, Rosemary Flaherty</w:t>
      </w:r>
    </w:p>
    <w:p w:rsidR="00077697" w:rsidRDefault="00077697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Transcriber, Tara Park</w:t>
      </w:r>
    </w:p>
    <w:p w:rsidR="00DE7D89" w:rsidRDefault="00DE7D89" w:rsidP="00501500">
      <w:pPr>
        <w:shd w:val="clear" w:color="auto" w:fill="FFFFFF"/>
        <w:rPr>
          <w:rFonts w:ascii="Calibri" w:hAnsi="Calibri"/>
          <w:color w:val="000000"/>
        </w:rPr>
      </w:pPr>
    </w:p>
    <w:p w:rsidR="007F51CB" w:rsidRDefault="008D01F4" w:rsidP="00501500">
      <w:pPr>
        <w:shd w:val="clear" w:color="auto" w:fill="FFFFFF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>Memorialization of Resolutions:</w:t>
      </w:r>
    </w:p>
    <w:p w:rsidR="00E44490" w:rsidRPr="006825DD" w:rsidRDefault="00070D27" w:rsidP="00070D27">
      <w:pPr>
        <w:pStyle w:val="ListParagraph"/>
        <w:shd w:val="clear" w:color="auto" w:fill="FFFFFF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 </w:t>
      </w:r>
    </w:p>
    <w:p w:rsidR="008D01F4" w:rsidRPr="008D56E9" w:rsidRDefault="00070D27" w:rsidP="008D01F4">
      <w:pPr>
        <w:pStyle w:val="ListParagraph"/>
        <w:numPr>
          <w:ilvl w:val="0"/>
          <w:numId w:val="1"/>
        </w:numPr>
        <w:shd w:val="clear" w:color="auto" w:fill="FFFFFF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>Resolution –</w:t>
      </w:r>
      <w:r w:rsidR="002A5003">
        <w:rPr>
          <w:rFonts w:ascii="Calibri" w:hAnsi="Calibri"/>
          <w:b/>
          <w:color w:val="000000"/>
          <w:u w:val="single"/>
        </w:rPr>
        <w:t>PB</w:t>
      </w:r>
      <w:r>
        <w:rPr>
          <w:rFonts w:ascii="Calibri" w:hAnsi="Calibri"/>
          <w:b/>
          <w:color w:val="000000"/>
          <w:u w:val="single"/>
        </w:rPr>
        <w:t xml:space="preserve"> 63-18, </w:t>
      </w:r>
      <w:r w:rsidR="008D01F4" w:rsidRPr="008D56E9">
        <w:rPr>
          <w:rFonts w:ascii="Calibri" w:hAnsi="Calibri"/>
          <w:b/>
          <w:color w:val="000000"/>
          <w:u w:val="single"/>
        </w:rPr>
        <w:t>Application #WSP-29-2018, Bakemyday Inc. c/o Mohamed Saleh, Pretzel Factory, 200 North Black Horse Pike Block 1502 Lot 26</w:t>
      </w:r>
      <w:r>
        <w:rPr>
          <w:rFonts w:ascii="Calibri" w:hAnsi="Calibri"/>
          <w:b/>
          <w:color w:val="000000"/>
          <w:u w:val="single"/>
        </w:rPr>
        <w:t>-Approved</w:t>
      </w:r>
    </w:p>
    <w:p w:rsidR="008D01F4" w:rsidRPr="002F27AA" w:rsidRDefault="008D01F4" w:rsidP="008D01F4">
      <w:pPr>
        <w:shd w:val="clear" w:color="auto" w:fill="FFFFFF"/>
        <w:rPr>
          <w:rFonts w:ascii="Calibri" w:hAnsi="Calibri"/>
          <w:color w:val="000000"/>
        </w:rPr>
      </w:pPr>
    </w:p>
    <w:p w:rsidR="008D01F4" w:rsidRDefault="008D01F4" w:rsidP="008D01F4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 applicant is propos</w:t>
      </w:r>
      <w:r w:rsidR="006C0AB3">
        <w:rPr>
          <w:rFonts w:ascii="Calibri" w:hAnsi="Calibri"/>
          <w:color w:val="000000"/>
        </w:rPr>
        <w:t>ed</w:t>
      </w:r>
      <w:r>
        <w:rPr>
          <w:rFonts w:ascii="Calibri" w:hAnsi="Calibri"/>
          <w:color w:val="000000"/>
        </w:rPr>
        <w:t xml:space="preserve"> a change of ownership at this location to continue to operate the pretzel factory. </w:t>
      </w:r>
    </w:p>
    <w:p w:rsidR="002A5003" w:rsidRDefault="002A5003" w:rsidP="002A5003">
      <w:pPr>
        <w:shd w:val="clear" w:color="auto" w:fill="FFFFFF"/>
        <w:rPr>
          <w:rFonts w:ascii="Calibri" w:hAnsi="Calibri"/>
          <w:color w:val="000000"/>
        </w:rPr>
      </w:pPr>
    </w:p>
    <w:p w:rsidR="002A5003" w:rsidRPr="009B6BEB" w:rsidRDefault="002A5003" w:rsidP="002A5003">
      <w:pPr>
        <w:pStyle w:val="ListParagraph"/>
        <w:numPr>
          <w:ilvl w:val="0"/>
          <w:numId w:val="1"/>
        </w:numPr>
        <w:shd w:val="clear" w:color="auto" w:fill="FFFFFF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 xml:space="preserve">Resolution – PB-64-18, </w:t>
      </w:r>
      <w:r w:rsidRPr="009B6BEB">
        <w:rPr>
          <w:rFonts w:ascii="Calibri" w:hAnsi="Calibri"/>
          <w:b/>
          <w:color w:val="000000"/>
          <w:u w:val="single"/>
        </w:rPr>
        <w:t>Application PB-483-SP, Minor Site Plan, Daniel C. Schwartz D.D.S., 620 Sicklerville Road, Block 2101 Lot 1</w:t>
      </w:r>
      <w:r>
        <w:rPr>
          <w:rFonts w:ascii="Calibri" w:hAnsi="Calibri"/>
          <w:b/>
          <w:color w:val="000000"/>
          <w:u w:val="single"/>
        </w:rPr>
        <w:t>-Adjournment</w:t>
      </w:r>
    </w:p>
    <w:p w:rsidR="006C0AB3" w:rsidRDefault="006C0AB3" w:rsidP="006C0AB3">
      <w:pPr>
        <w:shd w:val="clear" w:color="auto" w:fill="FFFFFF"/>
        <w:rPr>
          <w:rFonts w:ascii="Calibri" w:hAnsi="Calibri"/>
          <w:color w:val="000000"/>
        </w:rPr>
      </w:pPr>
    </w:p>
    <w:p w:rsidR="002A5003" w:rsidRPr="006C0AB3" w:rsidRDefault="002A5003" w:rsidP="006C0AB3">
      <w:pPr>
        <w:shd w:val="clear" w:color="auto" w:fill="FFFFFF"/>
        <w:rPr>
          <w:rFonts w:ascii="Calibri" w:hAnsi="Calibri"/>
          <w:color w:val="000000"/>
        </w:rPr>
      </w:pPr>
      <w:r w:rsidRPr="006C0AB3">
        <w:rPr>
          <w:rFonts w:ascii="Calibri" w:hAnsi="Calibri"/>
          <w:color w:val="000000"/>
        </w:rPr>
        <w:t xml:space="preserve">The applicant </w:t>
      </w:r>
      <w:r w:rsidR="006C0AB3">
        <w:rPr>
          <w:rFonts w:ascii="Calibri" w:hAnsi="Calibri"/>
          <w:color w:val="000000"/>
        </w:rPr>
        <w:t>proposed</w:t>
      </w:r>
      <w:r w:rsidRPr="006C0AB3">
        <w:rPr>
          <w:rFonts w:ascii="Calibri" w:hAnsi="Calibri"/>
          <w:color w:val="000000"/>
        </w:rPr>
        <w:t xml:space="preserve"> a minor site plan to use the subject property for additional parking for his dental office and for additional offices for his dental/business staff. The property is presently occupied by a single family dwelling. </w:t>
      </w:r>
      <w:r w:rsidR="006C0AB3">
        <w:rPr>
          <w:rFonts w:ascii="Calibri" w:hAnsi="Calibri"/>
          <w:color w:val="000000"/>
        </w:rPr>
        <w:t xml:space="preserve">Due to multiple issues with the site of the area, </w:t>
      </w:r>
      <w:r w:rsidR="006C0AB3">
        <w:rPr>
          <w:rFonts w:ascii="Calibri" w:hAnsi="Calibri"/>
          <w:color w:val="000000"/>
        </w:rPr>
        <w:lastRenderedPageBreak/>
        <w:t>the board agreed to postpone the application to a future date whereas the applicant will return to address the multiple items of concern.</w:t>
      </w:r>
    </w:p>
    <w:p w:rsidR="000016AA" w:rsidRDefault="000016AA" w:rsidP="000016AA">
      <w:pPr>
        <w:shd w:val="clear" w:color="auto" w:fill="FFFFFF"/>
        <w:rPr>
          <w:rFonts w:ascii="Calibri" w:hAnsi="Calibri"/>
          <w:color w:val="000000"/>
        </w:rPr>
      </w:pPr>
    </w:p>
    <w:p w:rsidR="0008160A" w:rsidRPr="00070D27" w:rsidRDefault="00070D27" w:rsidP="0008160A">
      <w:pPr>
        <w:pStyle w:val="ListParagraph"/>
        <w:numPr>
          <w:ilvl w:val="0"/>
          <w:numId w:val="1"/>
        </w:numPr>
        <w:shd w:val="clear" w:color="auto" w:fill="FFFFFF"/>
        <w:rPr>
          <w:rFonts w:ascii="Calibri" w:hAnsi="Calibri"/>
          <w:b/>
          <w:color w:val="000000"/>
          <w:u w:val="single"/>
        </w:rPr>
      </w:pPr>
      <w:r w:rsidRPr="00070D27">
        <w:rPr>
          <w:rFonts w:ascii="Calibri" w:hAnsi="Calibri"/>
          <w:b/>
          <w:color w:val="000000"/>
          <w:u w:val="single"/>
        </w:rPr>
        <w:t>Resolution -6</w:t>
      </w:r>
      <w:r w:rsidR="002A5003">
        <w:rPr>
          <w:rFonts w:ascii="Calibri" w:hAnsi="Calibri"/>
          <w:b/>
          <w:color w:val="000000"/>
          <w:u w:val="single"/>
        </w:rPr>
        <w:t>5</w:t>
      </w:r>
      <w:r w:rsidRPr="00070D27">
        <w:rPr>
          <w:rFonts w:ascii="Calibri" w:hAnsi="Calibri"/>
          <w:b/>
          <w:color w:val="000000"/>
          <w:u w:val="single"/>
        </w:rPr>
        <w:t xml:space="preserve">-18, </w:t>
      </w:r>
      <w:r w:rsidR="0008160A" w:rsidRPr="00070D27">
        <w:rPr>
          <w:rFonts w:ascii="Calibri" w:hAnsi="Calibri"/>
          <w:b/>
          <w:color w:val="000000"/>
          <w:u w:val="single"/>
        </w:rPr>
        <w:t xml:space="preserve">The Lakes Rehabilitation </w:t>
      </w:r>
      <w:r w:rsidR="00F12D58" w:rsidRPr="00070D27">
        <w:rPr>
          <w:rFonts w:ascii="Calibri" w:hAnsi="Calibri"/>
          <w:b/>
          <w:color w:val="000000"/>
          <w:u w:val="single"/>
        </w:rPr>
        <w:t>Area in Need</w:t>
      </w:r>
      <w:r w:rsidR="0008160A" w:rsidRPr="00070D27">
        <w:rPr>
          <w:rFonts w:ascii="Calibri" w:hAnsi="Calibri"/>
          <w:b/>
          <w:color w:val="000000"/>
          <w:u w:val="single"/>
        </w:rPr>
        <w:t xml:space="preserve">-Presentation provided by </w:t>
      </w:r>
      <w:r>
        <w:rPr>
          <w:rFonts w:ascii="Calibri" w:hAnsi="Calibri"/>
          <w:b/>
          <w:color w:val="000000"/>
          <w:u w:val="single"/>
        </w:rPr>
        <w:t xml:space="preserve">the Planner </w:t>
      </w:r>
      <w:r w:rsidR="0008160A" w:rsidRPr="00070D27">
        <w:rPr>
          <w:rFonts w:ascii="Calibri" w:hAnsi="Calibri"/>
          <w:b/>
          <w:color w:val="000000"/>
          <w:u w:val="single"/>
        </w:rPr>
        <w:t>Pamela Pellegrini</w:t>
      </w:r>
      <w:r w:rsidRPr="00070D27">
        <w:rPr>
          <w:rFonts w:ascii="Calibri" w:hAnsi="Calibri"/>
          <w:b/>
          <w:color w:val="000000"/>
          <w:u w:val="single"/>
        </w:rPr>
        <w:t>-Recommendation Approved</w:t>
      </w:r>
    </w:p>
    <w:p w:rsidR="00070D27" w:rsidRDefault="00070D27" w:rsidP="00070D27">
      <w:pPr>
        <w:shd w:val="clear" w:color="auto" w:fill="FFFFFF"/>
        <w:rPr>
          <w:rFonts w:ascii="Calibri" w:hAnsi="Calibri"/>
          <w:b/>
          <w:color w:val="000000"/>
          <w:u w:val="single"/>
        </w:rPr>
      </w:pPr>
    </w:p>
    <w:p w:rsidR="002A5003" w:rsidRPr="002A5003" w:rsidRDefault="002A5003" w:rsidP="002A5003">
      <w:pPr>
        <w:pStyle w:val="ListParagraph"/>
        <w:rPr>
          <w:rFonts w:ascii="Calibri" w:hAnsi="Calibri"/>
          <w:b/>
          <w:color w:val="000000"/>
          <w:u w:val="single"/>
        </w:rPr>
      </w:pPr>
    </w:p>
    <w:p w:rsidR="002A5003" w:rsidRPr="002A5003" w:rsidRDefault="002A5003" w:rsidP="002A5003">
      <w:pPr>
        <w:pStyle w:val="ListParagraph"/>
        <w:shd w:val="clear" w:color="auto" w:fill="FFFFFF"/>
        <w:rPr>
          <w:rFonts w:ascii="Calibri" w:hAnsi="Calibri"/>
          <w:b/>
          <w:color w:val="000000"/>
          <w:u w:val="single"/>
        </w:rPr>
      </w:pPr>
    </w:p>
    <w:p w:rsidR="00070D27" w:rsidRDefault="00070D27" w:rsidP="00070D27">
      <w:pPr>
        <w:shd w:val="clear" w:color="auto" w:fill="FFFFFF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 xml:space="preserve">Site Plan Waiver: </w:t>
      </w:r>
    </w:p>
    <w:p w:rsidR="00070D27" w:rsidRDefault="00070D27" w:rsidP="00070D27">
      <w:pPr>
        <w:shd w:val="clear" w:color="auto" w:fill="FFFFFF"/>
        <w:rPr>
          <w:rFonts w:ascii="Calibri" w:hAnsi="Calibri"/>
          <w:b/>
          <w:color w:val="000000"/>
          <w:u w:val="single"/>
        </w:rPr>
      </w:pPr>
    </w:p>
    <w:p w:rsidR="00070D27" w:rsidRDefault="00070D27" w:rsidP="00070D27">
      <w:pPr>
        <w:pStyle w:val="ListParagraph"/>
        <w:numPr>
          <w:ilvl w:val="0"/>
          <w:numId w:val="1"/>
        </w:numPr>
        <w:shd w:val="clear" w:color="auto" w:fill="FFFFFF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 xml:space="preserve">Application WSP-29-2018, </w:t>
      </w:r>
      <w:r w:rsidRPr="00070D27">
        <w:rPr>
          <w:rFonts w:ascii="Calibri" w:hAnsi="Calibri"/>
          <w:b/>
          <w:color w:val="000000"/>
          <w:u w:val="single"/>
        </w:rPr>
        <w:t xml:space="preserve">Peach </w:t>
      </w:r>
      <w:r>
        <w:rPr>
          <w:rFonts w:ascii="Calibri" w:hAnsi="Calibri"/>
          <w:b/>
          <w:color w:val="000000"/>
          <w:u w:val="single"/>
        </w:rPr>
        <w:t>Country Fred Smith, 1463 North Tuckahoe, Block 14301 Lot 10</w:t>
      </w:r>
    </w:p>
    <w:p w:rsidR="006C0AB3" w:rsidRPr="006C0AB3" w:rsidRDefault="006C0AB3" w:rsidP="006C0AB3">
      <w:pPr>
        <w:pStyle w:val="ListParagraph"/>
        <w:shd w:val="clear" w:color="auto" w:fill="FFFFFF"/>
        <w:rPr>
          <w:rFonts w:ascii="Calibri" w:hAnsi="Calibri"/>
          <w:color w:val="000000"/>
        </w:rPr>
      </w:pPr>
      <w:r w:rsidRPr="006C0AB3">
        <w:rPr>
          <w:rFonts w:ascii="Calibri" w:hAnsi="Calibri"/>
          <w:color w:val="000000"/>
        </w:rPr>
        <w:t>The applicant is proposing</w:t>
      </w:r>
      <w:r>
        <w:rPr>
          <w:rFonts w:ascii="Calibri" w:hAnsi="Calibri"/>
          <w:color w:val="000000"/>
        </w:rPr>
        <w:t xml:space="preserve"> </w:t>
      </w:r>
      <w:r w:rsidRPr="006C0AB3">
        <w:rPr>
          <w:rFonts w:ascii="Calibri" w:hAnsi="Calibri"/>
          <w:color w:val="000000"/>
        </w:rPr>
        <w:t xml:space="preserve">to use the existing site for multiple landscapers. </w:t>
      </w:r>
    </w:p>
    <w:p w:rsidR="006C0AB3" w:rsidRPr="006C0AB3" w:rsidRDefault="006C0AB3" w:rsidP="006C0AB3">
      <w:pPr>
        <w:pStyle w:val="ListParagraph"/>
        <w:shd w:val="clear" w:color="auto" w:fill="FFFFFF"/>
        <w:rPr>
          <w:rFonts w:ascii="Calibri" w:hAnsi="Calibri"/>
          <w:color w:val="000000"/>
        </w:rPr>
      </w:pPr>
    </w:p>
    <w:p w:rsidR="000F3B83" w:rsidRDefault="000F3B83" w:rsidP="00070D27">
      <w:pPr>
        <w:pStyle w:val="ListParagraph"/>
        <w:numPr>
          <w:ilvl w:val="0"/>
          <w:numId w:val="1"/>
        </w:numPr>
        <w:shd w:val="clear" w:color="auto" w:fill="FFFFFF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>Application WSP-33-2018, Polished Nail Salon, 621 South Main, Block 11604 Lot 6</w:t>
      </w:r>
    </w:p>
    <w:p w:rsidR="006C0AB3" w:rsidRDefault="006C0AB3" w:rsidP="006C0AB3">
      <w:pPr>
        <w:pStyle w:val="ListParagraph"/>
        <w:shd w:val="clear" w:color="auto" w:fill="FFFFFF"/>
        <w:rPr>
          <w:rFonts w:ascii="Calibri" w:hAnsi="Calibri"/>
          <w:color w:val="000000"/>
        </w:rPr>
      </w:pPr>
      <w:r w:rsidRPr="006C0AB3">
        <w:rPr>
          <w:rFonts w:ascii="Calibri" w:hAnsi="Calibri"/>
          <w:color w:val="000000"/>
        </w:rPr>
        <w:t>The applicant is proposing a change of ownership only at this location, this is more of an administrative change. The use of the business will be the same.</w:t>
      </w:r>
    </w:p>
    <w:p w:rsidR="006C0AB3" w:rsidRPr="006C0AB3" w:rsidRDefault="006C0AB3" w:rsidP="006C0AB3">
      <w:pPr>
        <w:pStyle w:val="ListParagraph"/>
        <w:shd w:val="clear" w:color="auto" w:fill="FFFFFF"/>
        <w:rPr>
          <w:rFonts w:ascii="Calibri" w:hAnsi="Calibri"/>
          <w:color w:val="000000"/>
        </w:rPr>
      </w:pPr>
    </w:p>
    <w:p w:rsidR="000F3B83" w:rsidRDefault="000F3B83" w:rsidP="00070D27">
      <w:pPr>
        <w:pStyle w:val="ListParagraph"/>
        <w:numPr>
          <w:ilvl w:val="0"/>
          <w:numId w:val="1"/>
        </w:numPr>
        <w:shd w:val="clear" w:color="auto" w:fill="FFFFFF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 xml:space="preserve">Application WSP-35-2018, Pretty Up Your Pup, 1809 North BHP, Block 701 Lot 30 </w:t>
      </w:r>
    </w:p>
    <w:p w:rsidR="006C0AB3" w:rsidRPr="006C0AB3" w:rsidRDefault="006C0AB3" w:rsidP="006C0AB3">
      <w:pPr>
        <w:pStyle w:val="ListParagraph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 applicant is proposing a pet grooming salon at this location. </w:t>
      </w:r>
    </w:p>
    <w:p w:rsidR="006C0AB3" w:rsidRDefault="006C0AB3" w:rsidP="006C0AB3">
      <w:pPr>
        <w:pStyle w:val="ListParagraph"/>
        <w:shd w:val="clear" w:color="auto" w:fill="FFFFFF"/>
        <w:rPr>
          <w:rFonts w:ascii="Calibri" w:hAnsi="Calibri"/>
          <w:b/>
          <w:color w:val="000000"/>
          <w:u w:val="single"/>
        </w:rPr>
      </w:pPr>
    </w:p>
    <w:p w:rsidR="000F3B83" w:rsidRPr="00070D27" w:rsidRDefault="000F3B83" w:rsidP="00070D27">
      <w:pPr>
        <w:pStyle w:val="ListParagraph"/>
        <w:numPr>
          <w:ilvl w:val="0"/>
          <w:numId w:val="1"/>
        </w:numPr>
        <w:shd w:val="clear" w:color="auto" w:fill="FFFFFF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>Application WSP-Mendleby Auto Sales, 7 West BHP, Block 6301 Lot 50, 51</w:t>
      </w:r>
    </w:p>
    <w:p w:rsidR="00FF5F80" w:rsidRDefault="006C0AB3" w:rsidP="006C0AB3">
      <w:pPr>
        <w:shd w:val="clear" w:color="auto" w:fill="FFFFFF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 applicant is proposing a used car/storage lot at this location. </w:t>
      </w:r>
    </w:p>
    <w:p w:rsidR="006C0AB3" w:rsidRDefault="006C0AB3" w:rsidP="006C0AB3">
      <w:pPr>
        <w:shd w:val="clear" w:color="auto" w:fill="FFFFFF"/>
        <w:ind w:left="720"/>
        <w:rPr>
          <w:rFonts w:ascii="Calibri" w:hAnsi="Calibri"/>
          <w:color w:val="000000"/>
        </w:rPr>
      </w:pP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u w:val="single"/>
        </w:rPr>
        <w:t>Public Portion:</w:t>
      </w:r>
    </w:p>
    <w:p w:rsidR="00501500" w:rsidRPr="00FF5F80" w:rsidRDefault="00501500" w:rsidP="00501500">
      <w:pPr>
        <w:shd w:val="clear" w:color="auto" w:fill="FFFFFF"/>
        <w:rPr>
          <w:rStyle w:val="Strong"/>
          <w:rFonts w:ascii="Calibri" w:hAnsi="Calibri"/>
          <w:b w:val="0"/>
          <w:color w:val="000000"/>
        </w:rPr>
      </w:pPr>
      <w:r w:rsidRPr="00FF5F80">
        <w:rPr>
          <w:rStyle w:val="Strong"/>
          <w:rFonts w:ascii="Calibri" w:hAnsi="Calibri"/>
          <w:b w:val="0"/>
          <w:color w:val="000000"/>
        </w:rPr>
        <w:t>At this time anyone wishing to address the public for comments.  </w:t>
      </w:r>
    </w:p>
    <w:p w:rsidR="00287679" w:rsidRDefault="00287679" w:rsidP="00501500">
      <w:pPr>
        <w:shd w:val="clear" w:color="auto" w:fill="FFFFFF"/>
        <w:rPr>
          <w:rStyle w:val="Strong"/>
          <w:rFonts w:ascii="Calibri" w:hAnsi="Calibri"/>
          <w:color w:val="000000"/>
        </w:rPr>
      </w:pPr>
    </w:p>
    <w:p w:rsidR="00287679" w:rsidRPr="00077697" w:rsidRDefault="00287679" w:rsidP="00501500">
      <w:pPr>
        <w:shd w:val="clear" w:color="auto" w:fill="FFFFFF"/>
        <w:rPr>
          <w:rStyle w:val="Strong"/>
          <w:rFonts w:ascii="Calibri" w:hAnsi="Calibri"/>
          <w:color w:val="000000"/>
          <w:u w:val="single"/>
        </w:rPr>
      </w:pPr>
      <w:r w:rsidRPr="00077697">
        <w:rPr>
          <w:rStyle w:val="Strong"/>
          <w:rFonts w:ascii="Calibri" w:hAnsi="Calibri"/>
          <w:color w:val="000000"/>
          <w:u w:val="single"/>
        </w:rPr>
        <w:t xml:space="preserve">Minutes: </w:t>
      </w:r>
    </w:p>
    <w:p w:rsidR="00DE7D89" w:rsidRDefault="00070D27" w:rsidP="00501500">
      <w:pPr>
        <w:shd w:val="clear" w:color="auto" w:fill="FFFFFF"/>
        <w:rPr>
          <w:rStyle w:val="Strong"/>
          <w:rFonts w:ascii="Calibri" w:hAnsi="Calibri"/>
          <w:b w:val="0"/>
          <w:color w:val="000000"/>
        </w:rPr>
      </w:pPr>
      <w:r>
        <w:rPr>
          <w:rStyle w:val="Strong"/>
          <w:rFonts w:ascii="Calibri" w:hAnsi="Calibri"/>
          <w:b w:val="0"/>
          <w:color w:val="000000"/>
        </w:rPr>
        <w:t>8/9/2018</w:t>
      </w:r>
    </w:p>
    <w:p w:rsidR="007F51CB" w:rsidRPr="00FF5F80" w:rsidRDefault="007F51CB" w:rsidP="00501500">
      <w:pPr>
        <w:shd w:val="clear" w:color="auto" w:fill="FFFFFF"/>
        <w:rPr>
          <w:rStyle w:val="Strong"/>
          <w:rFonts w:ascii="Calibri" w:hAnsi="Calibri"/>
          <w:b w:val="0"/>
          <w:color w:val="000000"/>
        </w:rPr>
      </w:pPr>
    </w:p>
    <w:p w:rsidR="001414F7" w:rsidRDefault="00070D27" w:rsidP="00501500">
      <w:pPr>
        <w:shd w:val="clear" w:color="auto" w:fill="FFFFFF"/>
        <w:rPr>
          <w:rStyle w:val="Strong"/>
          <w:rFonts w:ascii="Calibri" w:hAnsi="Calibri"/>
          <w:color w:val="000000"/>
          <w:u w:val="single"/>
        </w:rPr>
      </w:pPr>
      <w:r>
        <w:rPr>
          <w:rStyle w:val="Strong"/>
          <w:rFonts w:ascii="Calibri" w:hAnsi="Calibri"/>
          <w:color w:val="000000"/>
          <w:u w:val="single"/>
        </w:rPr>
        <w:t>Public Presentation:</w:t>
      </w:r>
    </w:p>
    <w:p w:rsidR="009B6BEB" w:rsidRPr="006C0AB3" w:rsidRDefault="00070D27" w:rsidP="009216D1">
      <w:pPr>
        <w:pStyle w:val="ListParagraph"/>
        <w:numPr>
          <w:ilvl w:val="0"/>
          <w:numId w:val="1"/>
        </w:numPr>
        <w:shd w:val="clear" w:color="auto" w:fill="FFFFFF"/>
        <w:rPr>
          <w:rStyle w:val="Strong"/>
          <w:rFonts w:ascii="Calibri" w:hAnsi="Calibri"/>
          <w:color w:val="000000"/>
        </w:rPr>
      </w:pPr>
      <w:r w:rsidRPr="006C0AB3">
        <w:rPr>
          <w:rStyle w:val="Strong"/>
          <w:rFonts w:ascii="Calibri" w:hAnsi="Calibri"/>
          <w:color w:val="000000"/>
        </w:rPr>
        <w:t xml:space="preserve">Rt. 322 and Tuckahoe Road </w:t>
      </w:r>
      <w:r w:rsidR="008162C1" w:rsidRPr="006C0AB3">
        <w:rPr>
          <w:rStyle w:val="Strong"/>
          <w:rFonts w:ascii="Calibri" w:hAnsi="Calibri"/>
          <w:color w:val="000000"/>
        </w:rPr>
        <w:t xml:space="preserve">Redevelopment </w:t>
      </w:r>
      <w:r w:rsidRPr="006C0AB3">
        <w:rPr>
          <w:rStyle w:val="Strong"/>
          <w:rFonts w:ascii="Calibri" w:hAnsi="Calibri"/>
          <w:color w:val="000000"/>
        </w:rPr>
        <w:t>by the Planner</w:t>
      </w:r>
    </w:p>
    <w:p w:rsidR="006C0AB3" w:rsidRPr="006C0AB3" w:rsidRDefault="006C0AB3" w:rsidP="006C0AB3">
      <w:pPr>
        <w:pStyle w:val="ListParagraph"/>
        <w:numPr>
          <w:ilvl w:val="0"/>
          <w:numId w:val="1"/>
        </w:numPr>
        <w:shd w:val="clear" w:color="auto" w:fill="FFFFFF"/>
        <w:rPr>
          <w:rFonts w:ascii="Calibri" w:hAnsi="Calibri"/>
          <w:b/>
          <w:color w:val="000000"/>
        </w:rPr>
      </w:pPr>
      <w:r w:rsidRPr="006C0AB3">
        <w:rPr>
          <w:rFonts w:ascii="Calibri" w:hAnsi="Calibri"/>
          <w:b/>
          <w:color w:val="000000"/>
        </w:rPr>
        <w:t xml:space="preserve">Fair Share </w:t>
      </w:r>
      <w:r w:rsidR="009216D1" w:rsidRPr="006C0AB3">
        <w:rPr>
          <w:rFonts w:ascii="Calibri" w:hAnsi="Calibri"/>
          <w:b/>
          <w:color w:val="000000"/>
        </w:rPr>
        <w:t xml:space="preserve">Housing Element of the Master Plan </w:t>
      </w:r>
      <w:r w:rsidR="00070D27" w:rsidRPr="006C0AB3">
        <w:rPr>
          <w:rFonts w:ascii="Calibri" w:hAnsi="Calibri"/>
          <w:b/>
          <w:color w:val="000000"/>
        </w:rPr>
        <w:t>by the Planner</w:t>
      </w:r>
      <w:r w:rsidRPr="006C0AB3">
        <w:rPr>
          <w:rFonts w:ascii="Calibri" w:hAnsi="Calibri"/>
          <w:b/>
          <w:color w:val="000000"/>
        </w:rPr>
        <w:t xml:space="preserve">,  </w:t>
      </w:r>
      <w:r w:rsidRPr="006C0AB3">
        <w:rPr>
          <w:rFonts w:ascii="Calibri" w:hAnsi="Calibri"/>
          <w:b/>
          <w:color w:val="000000"/>
        </w:rPr>
        <w:t xml:space="preserve">Resolution- 66-18, Fair Share Housing Plan, Master Plan </w:t>
      </w:r>
    </w:p>
    <w:p w:rsidR="008D01F4" w:rsidRPr="009216D1" w:rsidRDefault="006C0AB3" w:rsidP="006C0AB3">
      <w:pPr>
        <w:shd w:val="clear" w:color="auto" w:fill="FFFFFF"/>
        <w:ind w:left="360"/>
        <w:rPr>
          <w:rStyle w:val="Strong"/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 xml:space="preserve"> </w:t>
      </w:r>
      <w:r w:rsidR="000016AA" w:rsidRPr="009216D1">
        <w:rPr>
          <w:rStyle w:val="Strong"/>
          <w:rFonts w:ascii="Calibri" w:hAnsi="Calibri"/>
          <w:color w:val="000000"/>
        </w:rPr>
        <w:t xml:space="preserve"> </w:t>
      </w:r>
    </w:p>
    <w:p w:rsidR="007A682E" w:rsidRDefault="00501500" w:rsidP="00DE7D89">
      <w:pPr>
        <w:shd w:val="clear" w:color="auto" w:fill="FFFFFF"/>
      </w:pPr>
      <w:r w:rsidRPr="006C0AB3">
        <w:rPr>
          <w:rFonts w:ascii="Calibri" w:hAnsi="Calibri"/>
          <w:b/>
          <w:color w:val="000000"/>
          <w:u w:val="single"/>
        </w:rPr>
        <w:t>A</w:t>
      </w:r>
      <w:r w:rsidRPr="00FF5F80">
        <w:rPr>
          <w:rStyle w:val="Strong"/>
          <w:rFonts w:ascii="Calibri" w:hAnsi="Calibri"/>
          <w:color w:val="000000"/>
          <w:u w:val="single"/>
        </w:rPr>
        <w:t>djourn:</w:t>
      </w:r>
      <w:bookmarkStart w:id="0" w:name="_GoBack"/>
      <w:bookmarkEnd w:id="0"/>
    </w:p>
    <w:sectPr w:rsidR="007A6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A4146"/>
    <w:multiLevelType w:val="hybridMultilevel"/>
    <w:tmpl w:val="97D8A05A"/>
    <w:lvl w:ilvl="0" w:tplc="A5009C3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22B33"/>
    <w:multiLevelType w:val="hybridMultilevel"/>
    <w:tmpl w:val="75221E12"/>
    <w:lvl w:ilvl="0" w:tplc="08643A9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D1CE6"/>
    <w:multiLevelType w:val="hybridMultilevel"/>
    <w:tmpl w:val="CB3C4272"/>
    <w:lvl w:ilvl="0" w:tplc="9FB0AF1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31332"/>
    <w:multiLevelType w:val="hybridMultilevel"/>
    <w:tmpl w:val="1938CD42"/>
    <w:lvl w:ilvl="0" w:tplc="99303C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368AA"/>
    <w:multiLevelType w:val="hybridMultilevel"/>
    <w:tmpl w:val="F4C01154"/>
    <w:lvl w:ilvl="0" w:tplc="47A888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327CF"/>
    <w:multiLevelType w:val="hybridMultilevel"/>
    <w:tmpl w:val="4E2C4156"/>
    <w:lvl w:ilvl="0" w:tplc="690C4F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72855"/>
    <w:multiLevelType w:val="hybridMultilevel"/>
    <w:tmpl w:val="768A0E28"/>
    <w:lvl w:ilvl="0" w:tplc="FF32ED8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C5584"/>
    <w:multiLevelType w:val="hybridMultilevel"/>
    <w:tmpl w:val="8EA0FE8E"/>
    <w:lvl w:ilvl="0" w:tplc="577818D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00"/>
    <w:rsid w:val="000016AA"/>
    <w:rsid w:val="00027A44"/>
    <w:rsid w:val="00070D27"/>
    <w:rsid w:val="00077697"/>
    <w:rsid w:val="0008160A"/>
    <w:rsid w:val="00094DB0"/>
    <w:rsid w:val="000F3B83"/>
    <w:rsid w:val="00140716"/>
    <w:rsid w:val="001414F7"/>
    <w:rsid w:val="001970C0"/>
    <w:rsid w:val="00251B93"/>
    <w:rsid w:val="002645D8"/>
    <w:rsid w:val="00287679"/>
    <w:rsid w:val="002A5003"/>
    <w:rsid w:val="002D2733"/>
    <w:rsid w:val="002F27AA"/>
    <w:rsid w:val="003728D5"/>
    <w:rsid w:val="00410424"/>
    <w:rsid w:val="004C3E16"/>
    <w:rsid w:val="00501500"/>
    <w:rsid w:val="005828D0"/>
    <w:rsid w:val="00593CEA"/>
    <w:rsid w:val="005E6840"/>
    <w:rsid w:val="0064033E"/>
    <w:rsid w:val="006825DD"/>
    <w:rsid w:val="00687769"/>
    <w:rsid w:val="006C0AB3"/>
    <w:rsid w:val="007A682E"/>
    <w:rsid w:val="007E1722"/>
    <w:rsid w:val="007F51CB"/>
    <w:rsid w:val="00800CE5"/>
    <w:rsid w:val="008162C1"/>
    <w:rsid w:val="00847517"/>
    <w:rsid w:val="00857372"/>
    <w:rsid w:val="008D01F4"/>
    <w:rsid w:val="008D56E9"/>
    <w:rsid w:val="009216D1"/>
    <w:rsid w:val="009610D4"/>
    <w:rsid w:val="0097573B"/>
    <w:rsid w:val="009B6BEB"/>
    <w:rsid w:val="009B798A"/>
    <w:rsid w:val="009C1DE9"/>
    <w:rsid w:val="00A05454"/>
    <w:rsid w:val="00A54C0E"/>
    <w:rsid w:val="00A9217A"/>
    <w:rsid w:val="00A96FA0"/>
    <w:rsid w:val="00AE5F59"/>
    <w:rsid w:val="00AE7D9D"/>
    <w:rsid w:val="00AF345B"/>
    <w:rsid w:val="00B94B54"/>
    <w:rsid w:val="00C8484A"/>
    <w:rsid w:val="00CA045F"/>
    <w:rsid w:val="00CA7380"/>
    <w:rsid w:val="00CE4415"/>
    <w:rsid w:val="00DE7D89"/>
    <w:rsid w:val="00E13D5D"/>
    <w:rsid w:val="00E44490"/>
    <w:rsid w:val="00E70D97"/>
    <w:rsid w:val="00E94AE8"/>
    <w:rsid w:val="00F12D58"/>
    <w:rsid w:val="00FD7B63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D07C6-424E-406E-96F4-A1384A1C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5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50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01500"/>
    <w:rPr>
      <w:b/>
      <w:bCs/>
    </w:rPr>
  </w:style>
  <w:style w:type="character" w:styleId="Emphasis">
    <w:name w:val="Emphasis"/>
    <w:basedOn w:val="DefaultParagraphFont"/>
    <w:uiPriority w:val="20"/>
    <w:qFormat/>
    <w:rsid w:val="00501500"/>
    <w:rPr>
      <w:i/>
      <w:iCs/>
    </w:rPr>
  </w:style>
  <w:style w:type="paragraph" w:styleId="ListParagraph">
    <w:name w:val="List Paragraph"/>
    <w:basedOn w:val="Normal"/>
    <w:uiPriority w:val="34"/>
    <w:qFormat/>
    <w:rsid w:val="00E94A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Flaherty</dc:creator>
  <cp:keywords/>
  <dc:description/>
  <cp:lastModifiedBy>Rosemary Flaherty</cp:lastModifiedBy>
  <cp:revision>2</cp:revision>
  <cp:lastPrinted>2018-08-08T23:40:00Z</cp:lastPrinted>
  <dcterms:created xsi:type="dcterms:W3CDTF">2018-08-22T13:26:00Z</dcterms:created>
  <dcterms:modified xsi:type="dcterms:W3CDTF">2018-08-22T13:26:00Z</dcterms:modified>
</cp:coreProperties>
</file>