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0E" w:rsidRPr="00560475" w:rsidRDefault="0051200E" w:rsidP="0051200E">
      <w:pPr>
        <w:spacing w:after="0"/>
        <w:jc w:val="center"/>
        <w:rPr>
          <w:rFonts w:ascii="Times New Roman" w:hAnsi="Times New Roman" w:cs="Times New Roman"/>
          <w:b/>
          <w:sz w:val="24"/>
          <w:szCs w:val="24"/>
          <w:u w:val="single"/>
        </w:rPr>
      </w:pPr>
      <w:r w:rsidRPr="00851A91">
        <w:rPr>
          <w:rFonts w:ascii="Times New Roman" w:hAnsi="Times New Roman" w:cs="Times New Roman"/>
          <w:b/>
          <w:sz w:val="24"/>
          <w:szCs w:val="24"/>
          <w:u w:val="single"/>
        </w:rPr>
        <w:t xml:space="preserve">Monroe </w:t>
      </w:r>
      <w:r w:rsidRPr="00560475">
        <w:rPr>
          <w:rFonts w:ascii="Times New Roman" w:hAnsi="Times New Roman" w:cs="Times New Roman"/>
          <w:b/>
          <w:sz w:val="24"/>
          <w:szCs w:val="24"/>
          <w:u w:val="single"/>
        </w:rPr>
        <w:t>Township Planning Board Meeting</w:t>
      </w:r>
    </w:p>
    <w:p w:rsidR="0051200E" w:rsidRDefault="0051200E" w:rsidP="0051200E">
      <w:pPr>
        <w:spacing w:after="0"/>
        <w:jc w:val="cente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Agenda </w:t>
      </w:r>
      <w:r>
        <w:rPr>
          <w:rFonts w:ascii="Times New Roman" w:hAnsi="Times New Roman" w:cs="Times New Roman"/>
          <w:b/>
          <w:sz w:val="24"/>
          <w:szCs w:val="24"/>
          <w:u w:val="single"/>
        </w:rPr>
        <w:t>-9/14/2017 at 7:00 pm</w:t>
      </w:r>
    </w:p>
    <w:p w:rsidR="0051200E" w:rsidRDefault="0051200E" w:rsidP="0051200E">
      <w:pPr>
        <w:spacing w:after="0"/>
        <w:jc w:val="center"/>
        <w:rPr>
          <w:rFonts w:ascii="Times New Roman" w:hAnsi="Times New Roman" w:cs="Times New Roman"/>
          <w:b/>
          <w:sz w:val="24"/>
          <w:szCs w:val="24"/>
          <w:u w:val="single"/>
        </w:rPr>
      </w:pPr>
    </w:p>
    <w:p w:rsidR="0051200E" w:rsidRPr="00560475" w:rsidRDefault="0051200E" w:rsidP="0051200E">
      <w:pPr>
        <w:rPr>
          <w:rFonts w:ascii="Times New Roman" w:hAnsi="Times New Roman" w:cs="Times New Roman"/>
          <w:b/>
          <w:sz w:val="24"/>
          <w:szCs w:val="24"/>
          <w:u w:val="single"/>
        </w:rPr>
      </w:pPr>
      <w:r w:rsidRPr="00560475">
        <w:rPr>
          <w:rFonts w:ascii="Times New Roman" w:hAnsi="Times New Roman" w:cs="Times New Roman"/>
          <w:b/>
          <w:sz w:val="24"/>
          <w:szCs w:val="24"/>
          <w:u w:val="single"/>
        </w:rPr>
        <w:t>Pledge of Allegiance</w:t>
      </w:r>
    </w:p>
    <w:p w:rsidR="0051200E" w:rsidRPr="00560475" w:rsidRDefault="0051200E" w:rsidP="0051200E">
      <w:pP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Call to Order  </w:t>
      </w:r>
    </w:p>
    <w:p w:rsidR="0051200E" w:rsidRDefault="0051200E" w:rsidP="005120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 notice of this meeting was given as required in the Open Public Meetings Act on January</w:t>
      </w:r>
    </w:p>
    <w:p w:rsidR="0051200E" w:rsidRPr="00851A91" w:rsidRDefault="0051200E" w:rsidP="0051200E">
      <w:pPr>
        <w:rPr>
          <w:rFonts w:ascii="Times New Roman" w:hAnsi="Times New Roman" w:cs="Times New Roman"/>
          <w:b/>
          <w:sz w:val="24"/>
          <w:szCs w:val="24"/>
        </w:rPr>
      </w:pPr>
      <w:r>
        <w:rPr>
          <w:rFonts w:ascii="Times New Roman" w:hAnsi="Times New Roman" w:cs="Times New Roman"/>
          <w:sz w:val="24"/>
          <w:szCs w:val="24"/>
        </w:rPr>
        <w:t>6, 2017 and a copy was posted on the first floor bulletin board and a copy was given to the Township Clerk.</w:t>
      </w:r>
    </w:p>
    <w:p w:rsidR="0051200E" w:rsidRDefault="0051200E" w:rsidP="0051200E">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51200E" w:rsidRDefault="0051200E" w:rsidP="0051200E">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Roll Call:</w:t>
      </w:r>
    </w:p>
    <w:p w:rsidR="0051200E" w:rsidRPr="004C0AA2" w:rsidRDefault="0051200E" w:rsidP="0051200E">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Members:</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Agnesino</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Cooper</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Vice Chairman, Crane</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Ms. Flaherty</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Councilman Heffner</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Masterson</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Chairman, O’Brien</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Scardino</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Mayor Teefy</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Alt.1, Ms. Hui</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Alt. 2, Mr. Cotton</w:t>
      </w:r>
    </w:p>
    <w:p w:rsidR="0051200E" w:rsidRPr="004C0AA2" w:rsidRDefault="0051200E" w:rsidP="0051200E">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Professionals:</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Rocco, Attorney</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Jordan, Engineer</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Kernan, Planner</w:t>
      </w:r>
    </w:p>
    <w:p w:rsidR="00706511" w:rsidRDefault="00706511" w:rsidP="0051200E">
      <w:pPr>
        <w:spacing w:after="0"/>
        <w:rPr>
          <w:rFonts w:ascii="Times New Roman" w:hAnsi="Times New Roman" w:cs="Times New Roman"/>
          <w:sz w:val="24"/>
          <w:szCs w:val="24"/>
        </w:rPr>
      </w:pPr>
      <w:r>
        <w:rPr>
          <w:rFonts w:ascii="Times New Roman" w:hAnsi="Times New Roman" w:cs="Times New Roman"/>
          <w:sz w:val="24"/>
          <w:szCs w:val="24"/>
        </w:rPr>
        <w:t>Acting Secretary and Transcriber: Rosemary Flaherty</w:t>
      </w:r>
    </w:p>
    <w:p w:rsidR="0051200E" w:rsidRPr="00EC3732" w:rsidRDefault="0051200E" w:rsidP="0051200E">
      <w:pPr>
        <w:spacing w:after="0"/>
        <w:rPr>
          <w:rFonts w:ascii="Times New Roman" w:hAnsi="Times New Roman" w:cs="Times New Roman"/>
          <w:b/>
          <w:sz w:val="24"/>
          <w:szCs w:val="24"/>
          <w:u w:val="single"/>
        </w:rPr>
      </w:pPr>
      <w:r w:rsidRPr="00EC3732">
        <w:rPr>
          <w:rFonts w:ascii="Times New Roman" w:hAnsi="Times New Roman" w:cs="Times New Roman"/>
          <w:b/>
          <w:sz w:val="24"/>
          <w:szCs w:val="24"/>
          <w:u w:val="single"/>
        </w:rPr>
        <w:t>Memorialization of Resolutions:</w:t>
      </w:r>
    </w:p>
    <w:p w:rsidR="0051200E" w:rsidRDefault="0051200E" w:rsidP="003C5CA8">
      <w:pPr>
        <w:spacing w:after="0"/>
        <w:ind w:left="720"/>
        <w:rPr>
          <w:rFonts w:ascii="Times New Roman" w:hAnsi="Times New Roman" w:cs="Times New Roman"/>
          <w:b/>
          <w:sz w:val="24"/>
          <w:szCs w:val="24"/>
          <w:u w:val="single"/>
        </w:rPr>
      </w:pPr>
    </w:p>
    <w:p w:rsidR="0051200E" w:rsidRDefault="0051200E" w:rsidP="0051200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C112D2">
        <w:rPr>
          <w:rFonts w:ascii="Times New Roman" w:hAnsi="Times New Roman" w:cs="Times New Roman"/>
          <w:b/>
          <w:sz w:val="24"/>
          <w:szCs w:val="24"/>
          <w:u w:val="single"/>
        </w:rPr>
        <w:t>6</w:t>
      </w:r>
      <w:r w:rsidR="003C5CA8">
        <w:rPr>
          <w:rFonts w:ascii="Times New Roman" w:hAnsi="Times New Roman" w:cs="Times New Roman"/>
          <w:b/>
          <w:sz w:val="24"/>
          <w:szCs w:val="24"/>
          <w:u w:val="single"/>
        </w:rPr>
        <w:t>7</w:t>
      </w:r>
      <w:r w:rsidR="0014751A">
        <w:rPr>
          <w:rFonts w:ascii="Times New Roman" w:hAnsi="Times New Roman" w:cs="Times New Roman"/>
          <w:b/>
          <w:sz w:val="24"/>
          <w:szCs w:val="24"/>
          <w:u w:val="single"/>
        </w:rPr>
        <w:t>-17</w:t>
      </w:r>
      <w:r w:rsidR="003C5CA8">
        <w:rPr>
          <w:rFonts w:ascii="Times New Roman" w:hAnsi="Times New Roman" w:cs="Times New Roman"/>
          <w:b/>
          <w:sz w:val="24"/>
          <w:szCs w:val="24"/>
          <w:u w:val="single"/>
        </w:rPr>
        <w:t xml:space="preserve"> </w:t>
      </w:r>
      <w:r>
        <w:rPr>
          <w:rFonts w:ascii="Times New Roman" w:hAnsi="Times New Roman" w:cs="Times New Roman"/>
          <w:b/>
          <w:sz w:val="24"/>
          <w:szCs w:val="24"/>
          <w:u w:val="single"/>
        </w:rPr>
        <w:t>Application #PB-1851, Gellert. 3681 Old Black Horse Pike, Block 7502 Lot 4</w:t>
      </w:r>
      <w:r w:rsidR="00A50904">
        <w:rPr>
          <w:rFonts w:ascii="Times New Roman" w:hAnsi="Times New Roman" w:cs="Times New Roman"/>
          <w:b/>
          <w:sz w:val="24"/>
          <w:szCs w:val="24"/>
          <w:u w:val="single"/>
        </w:rPr>
        <w:t>-Approved</w:t>
      </w:r>
    </w:p>
    <w:p w:rsidR="0051200E" w:rsidRPr="00925E4A" w:rsidRDefault="0051200E" w:rsidP="0051200E">
      <w:pPr>
        <w:pStyle w:val="ListParagraph"/>
        <w:rPr>
          <w:rFonts w:ascii="Times New Roman" w:hAnsi="Times New Roman" w:cs="Times New Roman"/>
          <w:sz w:val="24"/>
          <w:szCs w:val="24"/>
        </w:rPr>
      </w:pPr>
      <w:r w:rsidRPr="00925E4A">
        <w:rPr>
          <w:rFonts w:ascii="Times New Roman" w:hAnsi="Times New Roman" w:cs="Times New Roman"/>
          <w:sz w:val="24"/>
          <w:szCs w:val="24"/>
        </w:rPr>
        <w:t xml:space="preserve">The applicant </w:t>
      </w:r>
      <w:r w:rsidR="00A50904">
        <w:rPr>
          <w:rFonts w:ascii="Times New Roman" w:hAnsi="Times New Roman" w:cs="Times New Roman"/>
          <w:sz w:val="24"/>
          <w:szCs w:val="24"/>
        </w:rPr>
        <w:t>proposed</w:t>
      </w:r>
      <w:r w:rsidRPr="00925E4A">
        <w:rPr>
          <w:rFonts w:ascii="Times New Roman" w:hAnsi="Times New Roman" w:cs="Times New Roman"/>
          <w:sz w:val="24"/>
          <w:szCs w:val="24"/>
        </w:rPr>
        <w:t xml:space="preserve"> a minor subdivision that will need a lot frontage variance. No development is proposed for this lot. </w:t>
      </w:r>
    </w:p>
    <w:p w:rsidR="003C5CA8" w:rsidRPr="00706511" w:rsidRDefault="003C5CA8" w:rsidP="00706511">
      <w:pPr>
        <w:pStyle w:val="ListParagraph"/>
        <w:numPr>
          <w:ilvl w:val="0"/>
          <w:numId w:val="1"/>
        </w:numPr>
        <w:spacing w:after="0"/>
        <w:rPr>
          <w:rFonts w:ascii="Times New Roman" w:hAnsi="Times New Roman" w:cs="Times New Roman"/>
          <w:b/>
          <w:sz w:val="24"/>
          <w:szCs w:val="24"/>
          <w:u w:val="single"/>
        </w:rPr>
      </w:pPr>
      <w:r w:rsidRPr="00706511">
        <w:rPr>
          <w:rFonts w:ascii="Times New Roman" w:hAnsi="Times New Roman" w:cs="Times New Roman"/>
          <w:b/>
          <w:sz w:val="24"/>
          <w:szCs w:val="24"/>
          <w:u w:val="single"/>
        </w:rPr>
        <w:t>Resolution #68</w:t>
      </w:r>
      <w:r w:rsidR="0014751A">
        <w:rPr>
          <w:rFonts w:ascii="Times New Roman" w:hAnsi="Times New Roman" w:cs="Times New Roman"/>
          <w:b/>
          <w:sz w:val="24"/>
          <w:szCs w:val="24"/>
          <w:u w:val="single"/>
        </w:rPr>
        <w:t>-17</w:t>
      </w:r>
      <w:r w:rsidRPr="00706511">
        <w:rPr>
          <w:rFonts w:ascii="Times New Roman" w:hAnsi="Times New Roman" w:cs="Times New Roman"/>
          <w:b/>
          <w:sz w:val="24"/>
          <w:szCs w:val="24"/>
          <w:u w:val="single"/>
        </w:rPr>
        <w:t xml:space="preserve"> Application SP#473, Francis Schultz, 1155 S. BHP, Block 11301 Lot 2.01</w:t>
      </w:r>
      <w:r w:rsidR="00A50904" w:rsidRPr="00706511">
        <w:rPr>
          <w:rFonts w:ascii="Times New Roman" w:hAnsi="Times New Roman" w:cs="Times New Roman"/>
          <w:b/>
          <w:sz w:val="24"/>
          <w:szCs w:val="24"/>
          <w:u w:val="single"/>
        </w:rPr>
        <w:t>- Approved</w:t>
      </w:r>
    </w:p>
    <w:p w:rsidR="003C5CA8" w:rsidRDefault="003C5CA8" w:rsidP="003C5CA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A50904">
        <w:rPr>
          <w:rFonts w:ascii="Times New Roman" w:hAnsi="Times New Roman" w:cs="Times New Roman"/>
          <w:sz w:val="24"/>
          <w:szCs w:val="24"/>
        </w:rPr>
        <w:t>proposed</w:t>
      </w:r>
      <w:r>
        <w:rPr>
          <w:rFonts w:ascii="Times New Roman" w:hAnsi="Times New Roman" w:cs="Times New Roman"/>
          <w:sz w:val="24"/>
          <w:szCs w:val="24"/>
        </w:rPr>
        <w:t xml:space="preserve"> to further divide the existing building adding two more units for businesses to occupy, minor revisions since the last site plan approval to bring the property approvals into conformance retroactive of the existing changes. </w:t>
      </w:r>
    </w:p>
    <w:p w:rsidR="00706511" w:rsidRDefault="00706511" w:rsidP="003C5CA8">
      <w:pPr>
        <w:pStyle w:val="ListParagraph"/>
        <w:spacing w:after="0"/>
        <w:rPr>
          <w:rFonts w:ascii="Times New Roman" w:hAnsi="Times New Roman" w:cs="Times New Roman"/>
          <w:sz w:val="24"/>
          <w:szCs w:val="24"/>
        </w:rPr>
      </w:pPr>
    </w:p>
    <w:p w:rsidR="003C5CA8" w:rsidRPr="00A50904" w:rsidRDefault="003C5CA8" w:rsidP="0007466A">
      <w:pPr>
        <w:pStyle w:val="ListParagraph"/>
        <w:numPr>
          <w:ilvl w:val="0"/>
          <w:numId w:val="1"/>
        </w:numPr>
        <w:rPr>
          <w:rFonts w:ascii="Times New Roman" w:hAnsi="Times New Roman" w:cs="Times New Roman"/>
          <w:b/>
          <w:sz w:val="24"/>
          <w:szCs w:val="24"/>
          <w:u w:val="single"/>
        </w:rPr>
      </w:pPr>
      <w:r w:rsidRPr="00A50904">
        <w:rPr>
          <w:rFonts w:ascii="Times New Roman" w:hAnsi="Times New Roman" w:cs="Times New Roman"/>
          <w:b/>
          <w:sz w:val="24"/>
          <w:szCs w:val="24"/>
          <w:u w:val="single"/>
        </w:rPr>
        <w:lastRenderedPageBreak/>
        <w:t>Resolution #69</w:t>
      </w:r>
      <w:r w:rsidR="0014751A">
        <w:rPr>
          <w:rFonts w:ascii="Times New Roman" w:hAnsi="Times New Roman" w:cs="Times New Roman"/>
          <w:b/>
          <w:sz w:val="24"/>
          <w:szCs w:val="24"/>
          <w:u w:val="single"/>
        </w:rPr>
        <w:t>-17</w:t>
      </w:r>
      <w:r w:rsidRPr="00A50904">
        <w:rPr>
          <w:rFonts w:ascii="Times New Roman" w:hAnsi="Times New Roman" w:cs="Times New Roman"/>
          <w:b/>
          <w:sz w:val="24"/>
          <w:szCs w:val="24"/>
          <w:u w:val="single"/>
        </w:rPr>
        <w:t xml:space="preserve"> Application WSP-32-2017, Angela Beckett on behalf of Our Village Our Kids</w:t>
      </w:r>
      <w:r w:rsidR="00A50904">
        <w:rPr>
          <w:rFonts w:ascii="Times New Roman" w:hAnsi="Times New Roman" w:cs="Times New Roman"/>
          <w:b/>
          <w:sz w:val="24"/>
          <w:szCs w:val="24"/>
          <w:u w:val="single"/>
        </w:rPr>
        <w:t xml:space="preserve"> </w:t>
      </w:r>
      <w:r w:rsidRPr="00A50904">
        <w:rPr>
          <w:rFonts w:ascii="Times New Roman" w:hAnsi="Times New Roman" w:cs="Times New Roman"/>
          <w:b/>
          <w:sz w:val="24"/>
          <w:szCs w:val="24"/>
          <w:u w:val="single"/>
        </w:rPr>
        <w:t xml:space="preserve">1809 North Black Horse Pike, Block 701 Lot 30 </w:t>
      </w:r>
      <w:r w:rsidR="00A50904">
        <w:rPr>
          <w:rFonts w:ascii="Times New Roman" w:hAnsi="Times New Roman" w:cs="Times New Roman"/>
          <w:b/>
          <w:sz w:val="24"/>
          <w:szCs w:val="24"/>
          <w:u w:val="single"/>
        </w:rPr>
        <w:t>- Approved</w:t>
      </w:r>
    </w:p>
    <w:p w:rsidR="00706511" w:rsidRDefault="003C5CA8" w:rsidP="00706511">
      <w:pPr>
        <w:pStyle w:val="ListParagraph"/>
        <w:rPr>
          <w:rFonts w:ascii="Times New Roman" w:hAnsi="Times New Roman" w:cs="Times New Roman"/>
          <w:sz w:val="24"/>
          <w:szCs w:val="24"/>
        </w:rPr>
      </w:pPr>
      <w:r w:rsidRPr="00851A91">
        <w:rPr>
          <w:rFonts w:ascii="Times New Roman" w:hAnsi="Times New Roman" w:cs="Times New Roman"/>
          <w:sz w:val="24"/>
          <w:szCs w:val="24"/>
        </w:rPr>
        <w:t xml:space="preserve">The applicant </w:t>
      </w:r>
      <w:r w:rsidR="00A50904">
        <w:rPr>
          <w:rFonts w:ascii="Times New Roman" w:hAnsi="Times New Roman" w:cs="Times New Roman"/>
          <w:sz w:val="24"/>
          <w:szCs w:val="24"/>
        </w:rPr>
        <w:t>proposed</w:t>
      </w:r>
      <w:r w:rsidRPr="00851A91">
        <w:rPr>
          <w:rFonts w:ascii="Times New Roman" w:hAnsi="Times New Roman" w:cs="Times New Roman"/>
          <w:sz w:val="24"/>
          <w:szCs w:val="24"/>
        </w:rPr>
        <w:t xml:space="preserve"> a summer daycare center at this location. </w:t>
      </w:r>
    </w:p>
    <w:p w:rsidR="003C5CA8" w:rsidRPr="00BA1C57" w:rsidRDefault="003C5CA8" w:rsidP="00706511">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Resolution #70</w:t>
      </w:r>
      <w:r w:rsidR="0014751A">
        <w:rPr>
          <w:rFonts w:ascii="Times New Roman" w:hAnsi="Times New Roman" w:cs="Times New Roman"/>
          <w:b/>
          <w:sz w:val="24"/>
          <w:szCs w:val="24"/>
          <w:u w:val="single"/>
        </w:rPr>
        <w:t>-17</w:t>
      </w:r>
      <w:r>
        <w:rPr>
          <w:rFonts w:ascii="Times New Roman" w:hAnsi="Times New Roman" w:cs="Times New Roman"/>
          <w:b/>
          <w:sz w:val="24"/>
          <w:szCs w:val="24"/>
          <w:u w:val="single"/>
        </w:rPr>
        <w:t xml:space="preserve"> </w:t>
      </w:r>
      <w:r w:rsidRPr="00BA1C57">
        <w:rPr>
          <w:rFonts w:ascii="Times New Roman" w:hAnsi="Times New Roman" w:cs="Times New Roman"/>
          <w:b/>
          <w:sz w:val="24"/>
          <w:szCs w:val="24"/>
          <w:u w:val="single"/>
        </w:rPr>
        <w:t>Application WSP-40-2017, Emmons, 2916 S. BHP, Block 5601 Lot 4</w:t>
      </w:r>
      <w:r w:rsidR="00A50904">
        <w:rPr>
          <w:rFonts w:ascii="Times New Roman" w:hAnsi="Times New Roman" w:cs="Times New Roman"/>
          <w:b/>
          <w:sz w:val="24"/>
          <w:szCs w:val="24"/>
          <w:u w:val="single"/>
        </w:rPr>
        <w:t>-Approved</w:t>
      </w:r>
    </w:p>
    <w:p w:rsidR="003C5CA8" w:rsidRDefault="003C5CA8" w:rsidP="003C5CA8">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w:t>
      </w:r>
      <w:r w:rsidR="00A50904">
        <w:rPr>
          <w:rFonts w:ascii="Times New Roman" w:hAnsi="Times New Roman" w:cs="Times New Roman"/>
          <w:sz w:val="24"/>
          <w:szCs w:val="24"/>
        </w:rPr>
        <w:t>proposed</w:t>
      </w:r>
      <w:r>
        <w:rPr>
          <w:rFonts w:ascii="Times New Roman" w:hAnsi="Times New Roman" w:cs="Times New Roman"/>
          <w:sz w:val="24"/>
          <w:szCs w:val="24"/>
        </w:rPr>
        <w:t xml:space="preserve"> to use 30% of an existing pole barn for the store of commercial materials.</w:t>
      </w:r>
    </w:p>
    <w:p w:rsidR="0051200E" w:rsidRPr="00BA1C57" w:rsidRDefault="0051200E" w:rsidP="0051200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CF2754">
        <w:rPr>
          <w:rFonts w:ascii="Times New Roman" w:hAnsi="Times New Roman" w:cs="Times New Roman"/>
          <w:b/>
          <w:sz w:val="24"/>
          <w:szCs w:val="24"/>
          <w:u w:val="single"/>
        </w:rPr>
        <w:t>71</w:t>
      </w:r>
      <w:r w:rsidR="0014751A">
        <w:rPr>
          <w:rFonts w:ascii="Times New Roman" w:hAnsi="Times New Roman" w:cs="Times New Roman"/>
          <w:b/>
          <w:sz w:val="24"/>
          <w:szCs w:val="24"/>
          <w:u w:val="single"/>
        </w:rPr>
        <w:t>-17</w:t>
      </w:r>
      <w:r w:rsidR="00CF2754">
        <w:rPr>
          <w:rFonts w:ascii="Times New Roman" w:hAnsi="Times New Roman" w:cs="Times New Roman"/>
          <w:b/>
          <w:sz w:val="24"/>
          <w:szCs w:val="24"/>
          <w:u w:val="single"/>
        </w:rPr>
        <w:t xml:space="preserve"> </w:t>
      </w:r>
      <w:r w:rsidRPr="00BA1C57">
        <w:rPr>
          <w:rFonts w:ascii="Times New Roman" w:hAnsi="Times New Roman" w:cs="Times New Roman"/>
          <w:b/>
          <w:sz w:val="24"/>
          <w:szCs w:val="24"/>
          <w:u w:val="single"/>
        </w:rPr>
        <w:t>Application WSP-41-2017, Spirit of Halloween, 2099 N. BHP, Block 201 Lot 1</w:t>
      </w:r>
      <w:r w:rsidR="00CF2754">
        <w:rPr>
          <w:rFonts w:ascii="Times New Roman" w:hAnsi="Times New Roman" w:cs="Times New Roman"/>
          <w:b/>
          <w:sz w:val="24"/>
          <w:szCs w:val="24"/>
          <w:u w:val="single"/>
        </w:rPr>
        <w:t>-Approved</w:t>
      </w:r>
    </w:p>
    <w:p w:rsidR="0051200E" w:rsidRDefault="0051200E" w:rsidP="0051200E">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w:t>
      </w:r>
      <w:r w:rsidR="00CF2754">
        <w:rPr>
          <w:rFonts w:ascii="Times New Roman" w:hAnsi="Times New Roman" w:cs="Times New Roman"/>
          <w:sz w:val="24"/>
          <w:szCs w:val="24"/>
        </w:rPr>
        <w:t>proposed</w:t>
      </w:r>
      <w:r>
        <w:rPr>
          <w:rFonts w:ascii="Times New Roman" w:hAnsi="Times New Roman" w:cs="Times New Roman"/>
          <w:sz w:val="24"/>
          <w:szCs w:val="24"/>
        </w:rPr>
        <w:t xml:space="preserve"> to use an existing Rite Aid Building for the sales of seasonal items and costumes for Halloween Season.</w:t>
      </w:r>
    </w:p>
    <w:p w:rsidR="0051200E" w:rsidRPr="00BA1C57" w:rsidRDefault="0051200E" w:rsidP="0051200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C112D2">
        <w:rPr>
          <w:rFonts w:ascii="Times New Roman" w:hAnsi="Times New Roman" w:cs="Times New Roman"/>
          <w:b/>
          <w:sz w:val="24"/>
          <w:szCs w:val="24"/>
          <w:u w:val="single"/>
        </w:rPr>
        <w:t>7</w:t>
      </w:r>
      <w:r w:rsidR="00CF2754">
        <w:rPr>
          <w:rFonts w:ascii="Times New Roman" w:hAnsi="Times New Roman" w:cs="Times New Roman"/>
          <w:b/>
          <w:sz w:val="24"/>
          <w:szCs w:val="24"/>
          <w:u w:val="single"/>
        </w:rPr>
        <w:t>2</w:t>
      </w:r>
      <w:r w:rsidR="0014751A">
        <w:rPr>
          <w:rFonts w:ascii="Times New Roman" w:hAnsi="Times New Roman" w:cs="Times New Roman"/>
          <w:b/>
          <w:sz w:val="24"/>
          <w:szCs w:val="24"/>
          <w:u w:val="single"/>
        </w:rPr>
        <w:t>-17</w:t>
      </w:r>
      <w:r>
        <w:rPr>
          <w:rFonts w:ascii="Times New Roman" w:hAnsi="Times New Roman" w:cs="Times New Roman"/>
          <w:b/>
          <w:sz w:val="24"/>
          <w:szCs w:val="24"/>
          <w:u w:val="single"/>
        </w:rPr>
        <w:t xml:space="preserve"> </w:t>
      </w:r>
      <w:r w:rsidRPr="00BA1C57">
        <w:rPr>
          <w:rFonts w:ascii="Times New Roman" w:hAnsi="Times New Roman" w:cs="Times New Roman"/>
          <w:b/>
          <w:sz w:val="24"/>
          <w:szCs w:val="24"/>
          <w:u w:val="single"/>
        </w:rPr>
        <w:t>Application WSP-42-2017, Diversion, 300 Thomas Avenue, Suite 801, Block 14701 Lot 38</w:t>
      </w:r>
      <w:r w:rsidR="00CF2754">
        <w:rPr>
          <w:rFonts w:ascii="Times New Roman" w:hAnsi="Times New Roman" w:cs="Times New Roman"/>
          <w:b/>
          <w:sz w:val="24"/>
          <w:szCs w:val="24"/>
          <w:u w:val="single"/>
        </w:rPr>
        <w:t>-Approved</w:t>
      </w:r>
    </w:p>
    <w:p w:rsidR="0051200E" w:rsidRDefault="0051200E" w:rsidP="0051200E">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w:t>
      </w:r>
      <w:r w:rsidR="00CF2754">
        <w:rPr>
          <w:rFonts w:ascii="Times New Roman" w:hAnsi="Times New Roman" w:cs="Times New Roman"/>
          <w:sz w:val="24"/>
          <w:szCs w:val="24"/>
        </w:rPr>
        <w:t>proposed</w:t>
      </w:r>
      <w:r>
        <w:rPr>
          <w:rFonts w:ascii="Times New Roman" w:hAnsi="Times New Roman" w:cs="Times New Roman"/>
          <w:sz w:val="24"/>
          <w:szCs w:val="24"/>
        </w:rPr>
        <w:t xml:space="preserve"> to use an existing building for a Cross-fit Business.</w:t>
      </w:r>
    </w:p>
    <w:p w:rsidR="0051200E" w:rsidRDefault="0051200E" w:rsidP="0051200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C112D2">
        <w:rPr>
          <w:rFonts w:ascii="Times New Roman" w:hAnsi="Times New Roman" w:cs="Times New Roman"/>
          <w:b/>
          <w:sz w:val="24"/>
          <w:szCs w:val="24"/>
          <w:u w:val="single"/>
        </w:rPr>
        <w:t>7</w:t>
      </w:r>
      <w:r w:rsidR="00CF2754">
        <w:rPr>
          <w:rFonts w:ascii="Times New Roman" w:hAnsi="Times New Roman" w:cs="Times New Roman"/>
          <w:b/>
          <w:sz w:val="24"/>
          <w:szCs w:val="24"/>
          <w:u w:val="single"/>
        </w:rPr>
        <w:t>3</w:t>
      </w:r>
      <w:r w:rsidR="0014751A">
        <w:rPr>
          <w:rFonts w:ascii="Times New Roman" w:hAnsi="Times New Roman" w:cs="Times New Roman"/>
          <w:b/>
          <w:sz w:val="24"/>
          <w:szCs w:val="24"/>
          <w:u w:val="single"/>
        </w:rPr>
        <w:t>-17</w:t>
      </w:r>
      <w:r>
        <w:rPr>
          <w:rFonts w:ascii="Times New Roman" w:hAnsi="Times New Roman" w:cs="Times New Roman"/>
          <w:b/>
          <w:sz w:val="24"/>
          <w:szCs w:val="24"/>
          <w:u w:val="single"/>
        </w:rPr>
        <w:t xml:space="preserve"> Application WSP-43-2017, Marilyn Eyles, 676 Clayton Road, Block 12301 Lot 25 </w:t>
      </w:r>
      <w:r w:rsidR="00CF2754">
        <w:rPr>
          <w:rFonts w:ascii="Times New Roman" w:hAnsi="Times New Roman" w:cs="Times New Roman"/>
          <w:b/>
          <w:sz w:val="24"/>
          <w:szCs w:val="24"/>
          <w:u w:val="single"/>
        </w:rPr>
        <w:t>-Approved</w:t>
      </w:r>
    </w:p>
    <w:p w:rsidR="0051200E" w:rsidRDefault="0051200E" w:rsidP="0051200E">
      <w:pPr>
        <w:pStyle w:val="ListParagraph"/>
        <w:rPr>
          <w:rFonts w:ascii="Times New Roman" w:hAnsi="Times New Roman" w:cs="Times New Roman"/>
          <w:sz w:val="24"/>
          <w:szCs w:val="24"/>
        </w:rPr>
      </w:pPr>
      <w:r w:rsidRPr="00BA1C57">
        <w:rPr>
          <w:rFonts w:ascii="Times New Roman" w:hAnsi="Times New Roman" w:cs="Times New Roman"/>
          <w:sz w:val="24"/>
          <w:szCs w:val="24"/>
        </w:rPr>
        <w:t xml:space="preserve">The applicant </w:t>
      </w:r>
      <w:r w:rsidR="00CF2754">
        <w:rPr>
          <w:rFonts w:ascii="Times New Roman" w:hAnsi="Times New Roman" w:cs="Times New Roman"/>
          <w:sz w:val="24"/>
          <w:szCs w:val="24"/>
        </w:rPr>
        <w:t>proposed</w:t>
      </w:r>
      <w:r w:rsidRPr="00BA1C57">
        <w:rPr>
          <w:rFonts w:ascii="Times New Roman" w:hAnsi="Times New Roman" w:cs="Times New Roman"/>
          <w:sz w:val="24"/>
          <w:szCs w:val="24"/>
        </w:rPr>
        <w:t xml:space="preserve"> a bed and breakfast at this location.</w:t>
      </w:r>
    </w:p>
    <w:p w:rsidR="0051200E" w:rsidRPr="006D1B17" w:rsidRDefault="0051200E" w:rsidP="0051200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C112D2">
        <w:rPr>
          <w:rFonts w:ascii="Times New Roman" w:hAnsi="Times New Roman" w:cs="Times New Roman"/>
          <w:b/>
          <w:sz w:val="24"/>
          <w:szCs w:val="24"/>
          <w:u w:val="single"/>
        </w:rPr>
        <w:t>7</w:t>
      </w:r>
      <w:r w:rsidR="00CF2754">
        <w:rPr>
          <w:rFonts w:ascii="Times New Roman" w:hAnsi="Times New Roman" w:cs="Times New Roman"/>
          <w:b/>
          <w:sz w:val="24"/>
          <w:szCs w:val="24"/>
          <w:u w:val="single"/>
        </w:rPr>
        <w:t>4</w:t>
      </w:r>
      <w:r w:rsidR="0014751A">
        <w:rPr>
          <w:rFonts w:ascii="Times New Roman" w:hAnsi="Times New Roman" w:cs="Times New Roman"/>
          <w:b/>
          <w:sz w:val="24"/>
          <w:szCs w:val="24"/>
          <w:u w:val="single"/>
        </w:rPr>
        <w:t>-17</w:t>
      </w:r>
      <w:r>
        <w:rPr>
          <w:rFonts w:ascii="Times New Roman" w:hAnsi="Times New Roman" w:cs="Times New Roman"/>
          <w:b/>
          <w:sz w:val="24"/>
          <w:szCs w:val="24"/>
          <w:u w:val="single"/>
        </w:rPr>
        <w:t xml:space="preserve"> </w:t>
      </w:r>
      <w:r w:rsidRPr="006D1B17">
        <w:rPr>
          <w:rFonts w:ascii="Times New Roman" w:hAnsi="Times New Roman" w:cs="Times New Roman"/>
          <w:b/>
          <w:sz w:val="24"/>
          <w:szCs w:val="24"/>
          <w:u w:val="single"/>
        </w:rPr>
        <w:t>Application WSP-44-2017, Bob Smith on behalf of Vaderson, 406 N. Main Street, Block 1801 Lot 21</w:t>
      </w:r>
      <w:r w:rsidR="00CF2754">
        <w:rPr>
          <w:rFonts w:ascii="Times New Roman" w:hAnsi="Times New Roman" w:cs="Times New Roman"/>
          <w:b/>
          <w:sz w:val="24"/>
          <w:szCs w:val="24"/>
          <w:u w:val="single"/>
        </w:rPr>
        <w:t>-Approved</w:t>
      </w:r>
    </w:p>
    <w:p w:rsidR="0051200E" w:rsidRPr="00BA1C57" w:rsidRDefault="0051200E" w:rsidP="0051200E">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w:t>
      </w:r>
      <w:r w:rsidR="00CF2754">
        <w:rPr>
          <w:rFonts w:ascii="Times New Roman" w:hAnsi="Times New Roman" w:cs="Times New Roman"/>
          <w:sz w:val="24"/>
          <w:szCs w:val="24"/>
        </w:rPr>
        <w:t xml:space="preserve">proposed </w:t>
      </w:r>
      <w:r>
        <w:rPr>
          <w:rFonts w:ascii="Times New Roman" w:hAnsi="Times New Roman" w:cs="Times New Roman"/>
          <w:sz w:val="24"/>
          <w:szCs w:val="24"/>
        </w:rPr>
        <w:t xml:space="preserve">a screen printing business at this location. </w:t>
      </w:r>
    </w:p>
    <w:p w:rsidR="0051200E" w:rsidRPr="00A50904" w:rsidRDefault="00CF2754" w:rsidP="00A50904">
      <w:pPr>
        <w:pStyle w:val="ListParagraph"/>
        <w:numPr>
          <w:ilvl w:val="0"/>
          <w:numId w:val="1"/>
        </w:numPr>
        <w:spacing w:after="0"/>
        <w:rPr>
          <w:rFonts w:ascii="Times New Roman" w:hAnsi="Times New Roman" w:cs="Times New Roman"/>
          <w:b/>
          <w:sz w:val="24"/>
          <w:szCs w:val="24"/>
          <w:u w:val="single"/>
        </w:rPr>
      </w:pPr>
      <w:r w:rsidRPr="00A50904">
        <w:rPr>
          <w:rFonts w:ascii="Times New Roman" w:hAnsi="Times New Roman" w:cs="Times New Roman"/>
          <w:b/>
          <w:sz w:val="24"/>
          <w:szCs w:val="24"/>
          <w:u w:val="single"/>
        </w:rPr>
        <w:t>Resolution #75-17</w:t>
      </w:r>
      <w:r w:rsidR="00706511">
        <w:rPr>
          <w:rFonts w:ascii="Times New Roman" w:hAnsi="Times New Roman" w:cs="Times New Roman"/>
          <w:b/>
          <w:sz w:val="24"/>
          <w:szCs w:val="24"/>
          <w:u w:val="single"/>
        </w:rPr>
        <w:t>, Redevelopment Investigation-Approved</w:t>
      </w:r>
    </w:p>
    <w:p w:rsidR="0051200E" w:rsidRPr="004C4678" w:rsidRDefault="0051200E" w:rsidP="0051200E">
      <w:pPr>
        <w:pStyle w:val="ListParagraph"/>
        <w:numPr>
          <w:ilvl w:val="0"/>
          <w:numId w:val="1"/>
        </w:numPr>
        <w:spacing w:after="0"/>
        <w:rPr>
          <w:rFonts w:ascii="Times New Roman" w:eastAsia="Arial Unicode MS" w:hAnsi="Times New Roman" w:cs="Times New Roman"/>
          <w:b/>
        </w:rPr>
      </w:pPr>
      <w:r w:rsidRPr="004C4678">
        <w:rPr>
          <w:rFonts w:ascii="Times New Roman" w:hAnsi="Times New Roman" w:cs="Times New Roman"/>
          <w:sz w:val="24"/>
          <w:szCs w:val="24"/>
        </w:rPr>
        <w:t xml:space="preserve">The Monroe Township Council passed the following Resolutions authorizing the Planning Board to </w:t>
      </w:r>
      <w:r>
        <w:rPr>
          <w:rFonts w:ascii="Times New Roman" w:hAnsi="Times New Roman" w:cs="Times New Roman"/>
          <w:sz w:val="24"/>
          <w:szCs w:val="24"/>
        </w:rPr>
        <w:t>conduct</w:t>
      </w:r>
      <w:r w:rsidRPr="004C4678">
        <w:rPr>
          <w:rFonts w:ascii="Times New Roman" w:hAnsi="Times New Roman" w:cs="Times New Roman"/>
          <w:sz w:val="24"/>
          <w:szCs w:val="24"/>
        </w:rPr>
        <w:t xml:space="preserve"> preliminary investigation</w:t>
      </w:r>
      <w:r>
        <w:rPr>
          <w:rFonts w:ascii="Times New Roman" w:hAnsi="Times New Roman" w:cs="Times New Roman"/>
          <w:sz w:val="24"/>
          <w:szCs w:val="24"/>
        </w:rPr>
        <w:t>s</w:t>
      </w:r>
      <w:r w:rsidRPr="004C4678">
        <w:rPr>
          <w:rFonts w:ascii="Times New Roman" w:hAnsi="Times New Roman" w:cs="Times New Roman"/>
          <w:sz w:val="24"/>
          <w:szCs w:val="24"/>
        </w:rPr>
        <w:t xml:space="preserve"> whether certain areas are in need of redevelopment and whether they qualify for redevelopment.  </w:t>
      </w:r>
      <w:r w:rsidR="00706511">
        <w:rPr>
          <w:rFonts w:ascii="Times New Roman" w:hAnsi="Times New Roman" w:cs="Times New Roman"/>
          <w:sz w:val="24"/>
          <w:szCs w:val="24"/>
        </w:rPr>
        <w:t xml:space="preserve">The Planning Board approved the Board Planner to move forward with the investigations. </w:t>
      </w:r>
    </w:p>
    <w:p w:rsidR="0051200E" w:rsidRDefault="0051200E" w:rsidP="00706511">
      <w:pPr>
        <w:pStyle w:val="ListParagraph"/>
        <w:spacing w:after="0"/>
        <w:rPr>
          <w:rFonts w:ascii="Times New Roman" w:hAnsi="Times New Roman" w:cs="Times New Roman"/>
          <w:sz w:val="24"/>
          <w:szCs w:val="24"/>
        </w:rPr>
      </w:pPr>
      <w:r>
        <w:rPr>
          <w:rFonts w:ascii="Times New Roman" w:hAnsi="Times New Roman" w:cs="Times New Roman"/>
          <w:sz w:val="24"/>
          <w:szCs w:val="24"/>
        </w:rPr>
        <w:t>Resolutions R-188-2017- South Main Street</w:t>
      </w:r>
    </w:p>
    <w:p w:rsidR="0051200E" w:rsidRDefault="0051200E" w:rsidP="00706511">
      <w:pPr>
        <w:pStyle w:val="ListParagraph"/>
        <w:spacing w:after="0"/>
        <w:rPr>
          <w:rFonts w:ascii="Times New Roman" w:hAnsi="Times New Roman" w:cs="Times New Roman"/>
          <w:sz w:val="24"/>
          <w:szCs w:val="24"/>
        </w:rPr>
      </w:pPr>
      <w:r>
        <w:rPr>
          <w:rFonts w:ascii="Times New Roman" w:hAnsi="Times New Roman" w:cs="Times New Roman"/>
          <w:sz w:val="24"/>
          <w:szCs w:val="24"/>
        </w:rPr>
        <w:t>Resolution R-189-2017- Rt. 322 and Tuckahoe</w:t>
      </w:r>
    </w:p>
    <w:p w:rsidR="0051200E" w:rsidRPr="004C4678" w:rsidRDefault="0051200E" w:rsidP="00706511">
      <w:pPr>
        <w:pStyle w:val="ListParagraph"/>
        <w:spacing w:after="0"/>
        <w:rPr>
          <w:rFonts w:ascii="Times New Roman" w:hAnsi="Times New Roman" w:cs="Times New Roman"/>
          <w:sz w:val="24"/>
          <w:szCs w:val="24"/>
        </w:rPr>
      </w:pPr>
      <w:r>
        <w:rPr>
          <w:rFonts w:ascii="Times New Roman" w:hAnsi="Times New Roman" w:cs="Times New Roman"/>
          <w:sz w:val="24"/>
          <w:szCs w:val="24"/>
        </w:rPr>
        <w:t>Resolution R-190-2017- Sicklerville Road</w:t>
      </w:r>
    </w:p>
    <w:p w:rsidR="00E47BDE" w:rsidRPr="00E47BDE" w:rsidRDefault="00E47BDE" w:rsidP="00706511">
      <w:pPr>
        <w:spacing w:after="0"/>
        <w:rPr>
          <w:rFonts w:ascii="Times New Roman" w:hAnsi="Times New Roman" w:cs="Times New Roman"/>
          <w:b/>
          <w:sz w:val="24"/>
          <w:szCs w:val="24"/>
          <w:u w:val="single"/>
        </w:rPr>
      </w:pPr>
      <w:r w:rsidRPr="00E47BDE">
        <w:rPr>
          <w:rFonts w:ascii="Times New Roman" w:hAnsi="Times New Roman" w:cs="Times New Roman"/>
          <w:b/>
          <w:sz w:val="24"/>
          <w:szCs w:val="24"/>
          <w:u w:val="single"/>
        </w:rPr>
        <w:t>Subdivisions:</w:t>
      </w:r>
    </w:p>
    <w:p w:rsidR="00E47BDE" w:rsidRPr="00E47BDE" w:rsidRDefault="00E47BDE" w:rsidP="00E47BDE">
      <w:pPr>
        <w:pStyle w:val="ListParagraph"/>
        <w:numPr>
          <w:ilvl w:val="0"/>
          <w:numId w:val="1"/>
        </w:numPr>
        <w:spacing w:after="0"/>
        <w:rPr>
          <w:rFonts w:ascii="Times New Roman" w:hAnsi="Times New Roman" w:cs="Times New Roman"/>
          <w:b/>
          <w:sz w:val="24"/>
          <w:szCs w:val="24"/>
          <w:u w:val="single"/>
        </w:rPr>
      </w:pPr>
      <w:r w:rsidRPr="00E47BDE">
        <w:rPr>
          <w:rFonts w:ascii="Times New Roman" w:hAnsi="Times New Roman" w:cs="Times New Roman"/>
          <w:b/>
          <w:sz w:val="24"/>
          <w:szCs w:val="24"/>
          <w:u w:val="single"/>
        </w:rPr>
        <w:t>Application #PB-1852,</w:t>
      </w:r>
      <w:r w:rsidR="00706511">
        <w:rPr>
          <w:rFonts w:ascii="Times New Roman" w:hAnsi="Times New Roman" w:cs="Times New Roman"/>
          <w:b/>
          <w:sz w:val="24"/>
          <w:szCs w:val="24"/>
          <w:u w:val="single"/>
        </w:rPr>
        <w:t xml:space="preserve"> </w:t>
      </w:r>
      <w:r w:rsidRPr="00E47BDE">
        <w:rPr>
          <w:rFonts w:ascii="Times New Roman" w:hAnsi="Times New Roman" w:cs="Times New Roman"/>
          <w:b/>
          <w:sz w:val="24"/>
          <w:szCs w:val="24"/>
          <w:u w:val="single"/>
        </w:rPr>
        <w:t>Carmen and Linda Iacovone, 1025 Whitehall Road, Block 8001 Lot 25</w:t>
      </w:r>
    </w:p>
    <w:p w:rsidR="00E47BDE" w:rsidRDefault="00E47BDE" w:rsidP="00E47BD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is proposing a minor subdivision whereas the existing lot will be subdivided into two lots with a front yard lot width variance. </w:t>
      </w:r>
      <w:r w:rsidR="00706511">
        <w:rPr>
          <w:rFonts w:ascii="Times New Roman" w:hAnsi="Times New Roman" w:cs="Times New Roman"/>
          <w:sz w:val="24"/>
          <w:szCs w:val="24"/>
        </w:rPr>
        <w:t xml:space="preserve">There is an existing home on the existing lot. A single family dwelling is proposed on the new lot. </w:t>
      </w:r>
    </w:p>
    <w:p w:rsidR="0051200E" w:rsidRDefault="0051200E" w:rsidP="0051200E">
      <w:pPr>
        <w:rPr>
          <w:rFonts w:ascii="Times New Roman" w:hAnsi="Times New Roman" w:cs="Times New Roman"/>
          <w:b/>
          <w:sz w:val="24"/>
          <w:szCs w:val="24"/>
          <w:u w:val="single"/>
        </w:rPr>
      </w:pPr>
      <w:r>
        <w:rPr>
          <w:rFonts w:ascii="Times New Roman" w:hAnsi="Times New Roman" w:cs="Times New Roman"/>
          <w:b/>
          <w:sz w:val="24"/>
          <w:szCs w:val="24"/>
          <w:u w:val="single"/>
        </w:rPr>
        <w:t>Site Plan Waivers:</w:t>
      </w:r>
    </w:p>
    <w:p w:rsidR="0051200E" w:rsidRDefault="0051200E" w:rsidP="00CF2754">
      <w:pPr>
        <w:pStyle w:val="ListParagraph"/>
        <w:numPr>
          <w:ilvl w:val="0"/>
          <w:numId w:val="1"/>
        </w:numPr>
        <w:rPr>
          <w:rFonts w:ascii="Times New Roman" w:hAnsi="Times New Roman" w:cs="Times New Roman"/>
          <w:b/>
          <w:sz w:val="24"/>
          <w:szCs w:val="24"/>
          <w:u w:val="single"/>
        </w:rPr>
      </w:pPr>
      <w:r w:rsidRPr="00CF2754">
        <w:rPr>
          <w:rFonts w:ascii="Times New Roman" w:hAnsi="Times New Roman" w:cs="Times New Roman"/>
          <w:b/>
          <w:sz w:val="24"/>
          <w:szCs w:val="24"/>
          <w:u w:val="single"/>
        </w:rPr>
        <w:t>App</w:t>
      </w:r>
      <w:r w:rsidR="00A50904">
        <w:rPr>
          <w:rFonts w:ascii="Times New Roman" w:hAnsi="Times New Roman" w:cs="Times New Roman"/>
          <w:b/>
          <w:sz w:val="24"/>
          <w:szCs w:val="24"/>
          <w:u w:val="single"/>
        </w:rPr>
        <w:t xml:space="preserve">lication </w:t>
      </w:r>
      <w:r w:rsidR="00706511">
        <w:rPr>
          <w:rFonts w:ascii="Times New Roman" w:hAnsi="Times New Roman" w:cs="Times New Roman"/>
          <w:b/>
          <w:sz w:val="24"/>
          <w:szCs w:val="24"/>
          <w:u w:val="single"/>
        </w:rPr>
        <w:t>#</w:t>
      </w:r>
      <w:r w:rsidR="00A50904">
        <w:rPr>
          <w:rFonts w:ascii="Times New Roman" w:hAnsi="Times New Roman" w:cs="Times New Roman"/>
          <w:b/>
          <w:sz w:val="24"/>
          <w:szCs w:val="24"/>
          <w:u w:val="single"/>
        </w:rPr>
        <w:t>WSP-43-17, Crossroads, 1056 S. BHP, Block 3601 Lot 6</w:t>
      </w:r>
    </w:p>
    <w:p w:rsidR="00A50904" w:rsidRDefault="00A50904" w:rsidP="00A50904">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is proposing a site plan waiver application for a medical treatment center at this location. </w:t>
      </w:r>
    </w:p>
    <w:p w:rsidR="0051200E" w:rsidRDefault="0051200E" w:rsidP="00706511">
      <w:pPr>
        <w:pStyle w:val="ListParagraph"/>
        <w:numPr>
          <w:ilvl w:val="0"/>
          <w:numId w:val="1"/>
        </w:numPr>
        <w:spacing w:after="0"/>
        <w:rPr>
          <w:rFonts w:ascii="Times New Roman" w:hAnsi="Times New Roman" w:cs="Times New Roman"/>
          <w:b/>
          <w:sz w:val="24"/>
          <w:szCs w:val="24"/>
          <w:u w:val="single"/>
        </w:rPr>
      </w:pPr>
      <w:r w:rsidRPr="00CF2754">
        <w:rPr>
          <w:rFonts w:ascii="Times New Roman" w:hAnsi="Times New Roman" w:cs="Times New Roman"/>
          <w:b/>
          <w:sz w:val="24"/>
          <w:szCs w:val="24"/>
          <w:u w:val="single"/>
        </w:rPr>
        <w:t xml:space="preserve">Application </w:t>
      </w:r>
      <w:r w:rsidR="00706511">
        <w:rPr>
          <w:rFonts w:ascii="Times New Roman" w:hAnsi="Times New Roman" w:cs="Times New Roman"/>
          <w:b/>
          <w:sz w:val="24"/>
          <w:szCs w:val="24"/>
          <w:u w:val="single"/>
        </w:rPr>
        <w:t>#</w:t>
      </w:r>
      <w:r w:rsidRPr="00CF2754">
        <w:rPr>
          <w:rFonts w:ascii="Times New Roman" w:hAnsi="Times New Roman" w:cs="Times New Roman"/>
          <w:b/>
          <w:sz w:val="24"/>
          <w:szCs w:val="24"/>
          <w:u w:val="single"/>
        </w:rPr>
        <w:t>WSP-45-17, Great Railing, 1068 N. BHP, Block 1101 Lot 17</w:t>
      </w:r>
    </w:p>
    <w:p w:rsidR="00A50904" w:rsidRDefault="00A50904" w:rsidP="00706511">
      <w:pPr>
        <w:spacing w:after="0"/>
        <w:ind w:left="720"/>
        <w:rPr>
          <w:rFonts w:ascii="Times New Roman" w:hAnsi="Times New Roman" w:cs="Times New Roman"/>
          <w:sz w:val="24"/>
          <w:szCs w:val="24"/>
        </w:rPr>
      </w:pPr>
      <w:r>
        <w:rPr>
          <w:rFonts w:ascii="Times New Roman" w:hAnsi="Times New Roman" w:cs="Times New Roman"/>
          <w:sz w:val="24"/>
          <w:szCs w:val="24"/>
        </w:rPr>
        <w:t xml:space="preserve">The applicant is proposing a site plan waiver application for the expansion of his business at this location. </w:t>
      </w:r>
      <w:r w:rsidR="00706511">
        <w:rPr>
          <w:rFonts w:ascii="Times New Roman" w:hAnsi="Times New Roman" w:cs="Times New Roman"/>
          <w:sz w:val="24"/>
          <w:szCs w:val="24"/>
        </w:rPr>
        <w:t>The existing business is Great Railings currently located two properties down from this location.</w:t>
      </w:r>
    </w:p>
    <w:p w:rsidR="00706511" w:rsidRPr="00A50904" w:rsidRDefault="00706511" w:rsidP="00706511">
      <w:pPr>
        <w:spacing w:after="0"/>
        <w:ind w:left="720"/>
        <w:rPr>
          <w:rFonts w:ascii="Times New Roman" w:hAnsi="Times New Roman" w:cs="Times New Roman"/>
          <w:sz w:val="24"/>
          <w:szCs w:val="24"/>
        </w:rPr>
      </w:pPr>
    </w:p>
    <w:p w:rsidR="0051200E" w:rsidRDefault="0051200E" w:rsidP="00706511">
      <w:pPr>
        <w:pStyle w:val="ListParagraph"/>
        <w:numPr>
          <w:ilvl w:val="0"/>
          <w:numId w:val="1"/>
        </w:numPr>
        <w:spacing w:after="0"/>
        <w:rPr>
          <w:rFonts w:ascii="Times New Roman" w:hAnsi="Times New Roman" w:cs="Times New Roman"/>
          <w:b/>
          <w:sz w:val="24"/>
          <w:szCs w:val="24"/>
          <w:u w:val="single"/>
        </w:rPr>
      </w:pPr>
      <w:r w:rsidRPr="00CF2754">
        <w:rPr>
          <w:rFonts w:ascii="Times New Roman" w:hAnsi="Times New Roman" w:cs="Times New Roman"/>
          <w:b/>
          <w:sz w:val="24"/>
          <w:szCs w:val="24"/>
          <w:u w:val="single"/>
        </w:rPr>
        <w:lastRenderedPageBreak/>
        <w:t xml:space="preserve">Application </w:t>
      </w:r>
      <w:r w:rsidR="00706511">
        <w:rPr>
          <w:rFonts w:ascii="Times New Roman" w:hAnsi="Times New Roman" w:cs="Times New Roman"/>
          <w:b/>
          <w:sz w:val="24"/>
          <w:szCs w:val="24"/>
          <w:u w:val="single"/>
        </w:rPr>
        <w:t>#</w:t>
      </w:r>
      <w:r w:rsidRPr="00CF2754">
        <w:rPr>
          <w:rFonts w:ascii="Times New Roman" w:hAnsi="Times New Roman" w:cs="Times New Roman"/>
          <w:b/>
          <w:sz w:val="24"/>
          <w:szCs w:val="24"/>
          <w:u w:val="single"/>
        </w:rPr>
        <w:t>WSP</w:t>
      </w:r>
      <w:r w:rsidR="00CF2754">
        <w:rPr>
          <w:rFonts w:ascii="Times New Roman" w:hAnsi="Times New Roman" w:cs="Times New Roman"/>
          <w:b/>
          <w:sz w:val="24"/>
          <w:szCs w:val="24"/>
          <w:u w:val="single"/>
        </w:rPr>
        <w:t>-46-17</w:t>
      </w:r>
      <w:r w:rsidR="00A50904">
        <w:rPr>
          <w:rFonts w:ascii="Times New Roman" w:hAnsi="Times New Roman" w:cs="Times New Roman"/>
          <w:b/>
          <w:sz w:val="24"/>
          <w:szCs w:val="24"/>
          <w:u w:val="single"/>
        </w:rPr>
        <w:t xml:space="preserve"> Horn Deli, 408 N. Main Street, Block 1801 Lot 21</w:t>
      </w:r>
    </w:p>
    <w:p w:rsidR="00A50904" w:rsidRDefault="00A50904" w:rsidP="00706511">
      <w:pPr>
        <w:spacing w:after="0"/>
        <w:ind w:left="720"/>
        <w:rPr>
          <w:rFonts w:ascii="Times New Roman" w:hAnsi="Times New Roman" w:cs="Times New Roman"/>
          <w:sz w:val="24"/>
          <w:szCs w:val="24"/>
        </w:rPr>
      </w:pPr>
      <w:r>
        <w:rPr>
          <w:rFonts w:ascii="Times New Roman" w:hAnsi="Times New Roman" w:cs="Times New Roman"/>
          <w:sz w:val="24"/>
          <w:szCs w:val="24"/>
        </w:rPr>
        <w:t xml:space="preserve">The applicant is proposing a site plan waiver application for the change of tenant for a deli </w:t>
      </w:r>
      <w:r w:rsidR="00706511">
        <w:rPr>
          <w:rFonts w:ascii="Times New Roman" w:hAnsi="Times New Roman" w:cs="Times New Roman"/>
          <w:sz w:val="24"/>
          <w:szCs w:val="24"/>
        </w:rPr>
        <w:t xml:space="preserve">use </w:t>
      </w:r>
      <w:r>
        <w:rPr>
          <w:rFonts w:ascii="Times New Roman" w:hAnsi="Times New Roman" w:cs="Times New Roman"/>
          <w:sz w:val="24"/>
          <w:szCs w:val="24"/>
        </w:rPr>
        <w:t xml:space="preserve">at this location. </w:t>
      </w:r>
    </w:p>
    <w:p w:rsidR="00A50904" w:rsidRPr="00563C1A" w:rsidRDefault="00A50904" w:rsidP="00706511">
      <w:pPr>
        <w:pStyle w:val="ListParagraph"/>
        <w:numPr>
          <w:ilvl w:val="0"/>
          <w:numId w:val="1"/>
        </w:numPr>
        <w:spacing w:after="0"/>
        <w:rPr>
          <w:rFonts w:ascii="Times New Roman" w:hAnsi="Times New Roman" w:cs="Times New Roman"/>
          <w:b/>
          <w:sz w:val="24"/>
          <w:szCs w:val="24"/>
          <w:u w:val="single"/>
        </w:rPr>
      </w:pPr>
      <w:r w:rsidRPr="00563C1A">
        <w:rPr>
          <w:rFonts w:ascii="Times New Roman" w:hAnsi="Times New Roman" w:cs="Times New Roman"/>
          <w:b/>
          <w:sz w:val="24"/>
          <w:szCs w:val="24"/>
          <w:u w:val="single"/>
        </w:rPr>
        <w:t xml:space="preserve">Application </w:t>
      </w:r>
      <w:r w:rsidR="00706511">
        <w:rPr>
          <w:rFonts w:ascii="Times New Roman" w:hAnsi="Times New Roman" w:cs="Times New Roman"/>
          <w:b/>
          <w:sz w:val="24"/>
          <w:szCs w:val="24"/>
          <w:u w:val="single"/>
        </w:rPr>
        <w:t>#</w:t>
      </w:r>
      <w:r w:rsidRPr="00563C1A">
        <w:rPr>
          <w:rFonts w:ascii="Times New Roman" w:hAnsi="Times New Roman" w:cs="Times New Roman"/>
          <w:b/>
          <w:sz w:val="24"/>
          <w:szCs w:val="24"/>
          <w:u w:val="single"/>
        </w:rPr>
        <w:t>WSP-47-17, Maycock, 103 Washington Avenue, Block 3202 Lot16</w:t>
      </w:r>
    </w:p>
    <w:p w:rsidR="00A50904" w:rsidRDefault="00A50904" w:rsidP="00706511">
      <w:pPr>
        <w:spacing w:after="0"/>
        <w:ind w:left="720"/>
        <w:rPr>
          <w:rFonts w:ascii="Times New Roman" w:hAnsi="Times New Roman" w:cs="Times New Roman"/>
          <w:sz w:val="24"/>
          <w:szCs w:val="24"/>
        </w:rPr>
      </w:pPr>
      <w:r>
        <w:rPr>
          <w:rFonts w:ascii="Times New Roman" w:hAnsi="Times New Roman" w:cs="Times New Roman"/>
          <w:sz w:val="24"/>
          <w:szCs w:val="24"/>
        </w:rPr>
        <w:t xml:space="preserve">The applicant is proposing to use an existing building to operate </w:t>
      </w:r>
      <w:r w:rsidR="00563C1A">
        <w:rPr>
          <w:rFonts w:ascii="Times New Roman" w:hAnsi="Times New Roman" w:cs="Times New Roman"/>
          <w:sz w:val="24"/>
          <w:szCs w:val="24"/>
        </w:rPr>
        <w:t>a chiropractic office and vitamin store and is requesting a site plan waiver</w:t>
      </w:r>
      <w:r w:rsidR="00706511">
        <w:rPr>
          <w:rFonts w:ascii="Times New Roman" w:hAnsi="Times New Roman" w:cs="Times New Roman"/>
          <w:sz w:val="24"/>
          <w:szCs w:val="24"/>
        </w:rPr>
        <w:t xml:space="preserve"> application</w:t>
      </w:r>
      <w:r w:rsidR="00563C1A">
        <w:rPr>
          <w:rFonts w:ascii="Times New Roman" w:hAnsi="Times New Roman" w:cs="Times New Roman"/>
          <w:sz w:val="24"/>
          <w:szCs w:val="24"/>
        </w:rPr>
        <w:t xml:space="preserve">. </w:t>
      </w:r>
    </w:p>
    <w:p w:rsidR="00CF2754" w:rsidRDefault="00CF2754" w:rsidP="00706511">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Application </w:t>
      </w:r>
      <w:r w:rsidR="00706511">
        <w:rPr>
          <w:rFonts w:ascii="Times New Roman" w:hAnsi="Times New Roman" w:cs="Times New Roman"/>
          <w:b/>
          <w:sz w:val="24"/>
          <w:szCs w:val="24"/>
          <w:u w:val="single"/>
        </w:rPr>
        <w:t>#</w:t>
      </w:r>
      <w:r>
        <w:rPr>
          <w:rFonts w:ascii="Times New Roman" w:hAnsi="Times New Roman" w:cs="Times New Roman"/>
          <w:b/>
          <w:sz w:val="24"/>
          <w:szCs w:val="24"/>
          <w:u w:val="single"/>
        </w:rPr>
        <w:t>WSP-48-17 Northeast RC Cars LLC</w:t>
      </w:r>
      <w:r w:rsidR="00563C1A">
        <w:rPr>
          <w:rFonts w:ascii="Times New Roman" w:hAnsi="Times New Roman" w:cs="Times New Roman"/>
          <w:b/>
          <w:sz w:val="24"/>
          <w:szCs w:val="24"/>
          <w:u w:val="single"/>
        </w:rPr>
        <w:t>, 1155 S. BHP, Block 11301 Lot 2.01</w:t>
      </w:r>
    </w:p>
    <w:p w:rsidR="00A50904" w:rsidRPr="00A50904" w:rsidRDefault="00A50904" w:rsidP="00706511">
      <w:pPr>
        <w:spacing w:after="0"/>
        <w:ind w:left="720"/>
        <w:rPr>
          <w:rFonts w:ascii="Times New Roman" w:hAnsi="Times New Roman" w:cs="Times New Roman"/>
          <w:sz w:val="24"/>
          <w:szCs w:val="24"/>
        </w:rPr>
      </w:pPr>
      <w:r>
        <w:rPr>
          <w:rFonts w:ascii="Times New Roman" w:hAnsi="Times New Roman" w:cs="Times New Roman"/>
          <w:sz w:val="24"/>
          <w:szCs w:val="24"/>
        </w:rPr>
        <w:t xml:space="preserve">The applicant is proposing a site plan waiver application for </w:t>
      </w:r>
      <w:r w:rsidR="0014751A">
        <w:rPr>
          <w:rFonts w:ascii="Times New Roman" w:hAnsi="Times New Roman" w:cs="Times New Roman"/>
          <w:sz w:val="24"/>
          <w:szCs w:val="24"/>
        </w:rPr>
        <w:t>a remote control</w:t>
      </w:r>
      <w:r>
        <w:rPr>
          <w:rFonts w:ascii="Times New Roman" w:hAnsi="Times New Roman" w:cs="Times New Roman"/>
          <w:sz w:val="24"/>
          <w:szCs w:val="24"/>
        </w:rPr>
        <w:t xml:space="preserve"> </w:t>
      </w:r>
      <w:r w:rsidR="0014751A">
        <w:rPr>
          <w:rFonts w:ascii="Times New Roman" w:hAnsi="Times New Roman" w:cs="Times New Roman"/>
          <w:sz w:val="24"/>
          <w:szCs w:val="24"/>
        </w:rPr>
        <w:t>race car track at this location with a hobby shop.</w:t>
      </w:r>
    </w:p>
    <w:p w:rsidR="00CF2754" w:rsidRDefault="00CF2754" w:rsidP="00706511">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Application </w:t>
      </w:r>
      <w:r w:rsidR="00706511">
        <w:rPr>
          <w:rFonts w:ascii="Times New Roman" w:hAnsi="Times New Roman" w:cs="Times New Roman"/>
          <w:b/>
          <w:sz w:val="24"/>
          <w:szCs w:val="24"/>
          <w:u w:val="single"/>
        </w:rPr>
        <w:t>#</w:t>
      </w:r>
      <w:r>
        <w:rPr>
          <w:rFonts w:ascii="Times New Roman" w:hAnsi="Times New Roman" w:cs="Times New Roman"/>
          <w:b/>
          <w:sz w:val="24"/>
          <w:szCs w:val="24"/>
          <w:u w:val="single"/>
        </w:rPr>
        <w:t xml:space="preserve">WSP-49-17 </w:t>
      </w:r>
      <w:proofErr w:type="spellStart"/>
      <w:r>
        <w:rPr>
          <w:rFonts w:ascii="Times New Roman" w:hAnsi="Times New Roman" w:cs="Times New Roman"/>
          <w:b/>
          <w:sz w:val="24"/>
          <w:szCs w:val="24"/>
          <w:u w:val="single"/>
        </w:rPr>
        <w:t>Litz</w:t>
      </w:r>
      <w:proofErr w:type="spellEnd"/>
      <w:r>
        <w:rPr>
          <w:rFonts w:ascii="Times New Roman" w:hAnsi="Times New Roman" w:cs="Times New Roman"/>
          <w:b/>
          <w:sz w:val="24"/>
          <w:szCs w:val="24"/>
          <w:u w:val="single"/>
        </w:rPr>
        <w:t xml:space="preserve"> Nails</w:t>
      </w:r>
      <w:r w:rsidR="00563C1A">
        <w:rPr>
          <w:rFonts w:ascii="Times New Roman" w:hAnsi="Times New Roman" w:cs="Times New Roman"/>
          <w:b/>
          <w:sz w:val="24"/>
          <w:szCs w:val="24"/>
          <w:u w:val="single"/>
        </w:rPr>
        <w:t xml:space="preserve">, </w:t>
      </w:r>
      <w:r w:rsidR="00E40376">
        <w:rPr>
          <w:rFonts w:ascii="Times New Roman" w:hAnsi="Times New Roman" w:cs="Times New Roman"/>
          <w:b/>
          <w:sz w:val="24"/>
          <w:szCs w:val="24"/>
          <w:u w:val="single"/>
        </w:rPr>
        <w:t>1203 S. BHP,  Block 11301 Lot 4</w:t>
      </w:r>
      <w:bookmarkStart w:id="0" w:name="_GoBack"/>
      <w:bookmarkEnd w:id="0"/>
      <w:r w:rsidR="00563C1A">
        <w:rPr>
          <w:rFonts w:ascii="Times New Roman" w:hAnsi="Times New Roman" w:cs="Times New Roman"/>
          <w:b/>
          <w:sz w:val="24"/>
          <w:szCs w:val="24"/>
          <w:u w:val="single"/>
        </w:rPr>
        <w:t xml:space="preserve"> </w:t>
      </w:r>
    </w:p>
    <w:p w:rsidR="00A50904" w:rsidRPr="00A50904" w:rsidRDefault="00A50904" w:rsidP="00706511">
      <w:pPr>
        <w:spacing w:after="0"/>
        <w:ind w:left="720"/>
        <w:rPr>
          <w:rFonts w:ascii="Times New Roman" w:hAnsi="Times New Roman" w:cs="Times New Roman"/>
          <w:sz w:val="24"/>
          <w:szCs w:val="24"/>
        </w:rPr>
      </w:pPr>
      <w:r>
        <w:rPr>
          <w:rFonts w:ascii="Times New Roman" w:hAnsi="Times New Roman" w:cs="Times New Roman"/>
          <w:sz w:val="24"/>
          <w:szCs w:val="24"/>
        </w:rPr>
        <w:t>The applicant is proposing a site plan waiver application for a change of tenant at this location for a nail salon.</w:t>
      </w:r>
    </w:p>
    <w:p w:rsidR="0051200E" w:rsidRDefault="0051200E" w:rsidP="0051200E">
      <w:pPr>
        <w:rPr>
          <w:rFonts w:ascii="Times New Roman" w:hAnsi="Times New Roman" w:cs="Times New Roman"/>
          <w:b/>
          <w:sz w:val="24"/>
          <w:szCs w:val="24"/>
          <w:u w:val="single"/>
        </w:rPr>
      </w:pPr>
    </w:p>
    <w:p w:rsidR="0051200E" w:rsidRDefault="0051200E" w:rsidP="0051200E">
      <w:pPr>
        <w:rPr>
          <w:rFonts w:ascii="Times New Roman" w:hAnsi="Times New Roman" w:cs="Times New Roman"/>
          <w:b/>
          <w:sz w:val="24"/>
          <w:szCs w:val="24"/>
          <w:u w:val="single"/>
        </w:rPr>
      </w:pPr>
      <w:r>
        <w:rPr>
          <w:rFonts w:ascii="Times New Roman" w:hAnsi="Times New Roman" w:cs="Times New Roman"/>
          <w:b/>
          <w:sz w:val="24"/>
          <w:szCs w:val="24"/>
          <w:u w:val="single"/>
        </w:rPr>
        <w:t>Public Hearing:</w:t>
      </w:r>
    </w:p>
    <w:p w:rsidR="0051200E" w:rsidRDefault="00706511" w:rsidP="00706511">
      <w:pPr>
        <w:spacing w:after="0"/>
        <w:rPr>
          <w:rFonts w:ascii="Times New Roman" w:hAnsi="Times New Roman" w:cs="Times New Roman"/>
          <w:b/>
          <w:sz w:val="24"/>
          <w:szCs w:val="24"/>
          <w:u w:val="single"/>
        </w:rPr>
      </w:pPr>
      <w:r>
        <w:rPr>
          <w:rFonts w:ascii="Times New Roman" w:hAnsi="Times New Roman" w:cs="Times New Roman"/>
          <w:b/>
          <w:sz w:val="24"/>
          <w:szCs w:val="24"/>
          <w:u w:val="single"/>
        </w:rPr>
        <w:t>A</w:t>
      </w:r>
      <w:r w:rsidR="0051200E">
        <w:rPr>
          <w:rFonts w:ascii="Times New Roman" w:hAnsi="Times New Roman" w:cs="Times New Roman"/>
          <w:b/>
          <w:sz w:val="24"/>
          <w:szCs w:val="24"/>
          <w:u w:val="single"/>
        </w:rPr>
        <w:t>pplication #474-SP, Faith Temple Baptist Church, Preliminary and Final Approval, 367 Bluebell Road, Block 4301 Lot 5</w:t>
      </w:r>
    </w:p>
    <w:p w:rsidR="00E47BDE" w:rsidRPr="00E47BDE" w:rsidRDefault="00E47BDE" w:rsidP="00706511">
      <w:pPr>
        <w:spacing w:after="0"/>
        <w:rPr>
          <w:rFonts w:ascii="Times New Roman" w:hAnsi="Times New Roman" w:cs="Times New Roman"/>
          <w:sz w:val="24"/>
          <w:szCs w:val="24"/>
        </w:rPr>
      </w:pPr>
      <w:r w:rsidRPr="00E47BDE">
        <w:rPr>
          <w:rFonts w:ascii="Times New Roman" w:hAnsi="Times New Roman" w:cs="Times New Roman"/>
          <w:sz w:val="24"/>
          <w:szCs w:val="24"/>
        </w:rPr>
        <w:t xml:space="preserve">The applicant is proposing to construct a church facility and accessory improvements on the subject property. </w:t>
      </w:r>
    </w:p>
    <w:p w:rsidR="0051200E" w:rsidRDefault="0051200E" w:rsidP="00706511">
      <w:pPr>
        <w:spacing w:after="0"/>
        <w:rPr>
          <w:rFonts w:ascii="Times New Roman" w:hAnsi="Times New Roman" w:cs="Times New Roman"/>
          <w:b/>
          <w:sz w:val="24"/>
          <w:szCs w:val="24"/>
          <w:u w:val="single"/>
        </w:rPr>
      </w:pPr>
    </w:p>
    <w:p w:rsidR="0051200E" w:rsidRPr="00925E4A" w:rsidRDefault="0051200E" w:rsidP="0051200E">
      <w:pPr>
        <w:rPr>
          <w:rFonts w:ascii="Times New Roman" w:hAnsi="Times New Roman" w:cs="Times New Roman"/>
          <w:b/>
          <w:sz w:val="24"/>
          <w:szCs w:val="24"/>
          <w:u w:val="single"/>
        </w:rPr>
      </w:pPr>
      <w:r>
        <w:rPr>
          <w:rFonts w:ascii="Times New Roman" w:hAnsi="Times New Roman" w:cs="Times New Roman"/>
          <w:b/>
          <w:sz w:val="24"/>
          <w:szCs w:val="24"/>
          <w:u w:val="single"/>
        </w:rPr>
        <w:t xml:space="preserve">Public Portion: </w:t>
      </w:r>
    </w:p>
    <w:p w:rsidR="0051200E" w:rsidRPr="00560475" w:rsidRDefault="0051200E" w:rsidP="0051200E">
      <w:pPr>
        <w:pStyle w:val="ListParagraph"/>
        <w:rPr>
          <w:rFonts w:ascii="Times New Roman" w:hAnsi="Times New Roman" w:cs="Times New Roman"/>
          <w:b/>
          <w:sz w:val="24"/>
          <w:szCs w:val="24"/>
        </w:rPr>
      </w:pPr>
      <w:r w:rsidRPr="00560475">
        <w:rPr>
          <w:rFonts w:ascii="Times New Roman" w:hAnsi="Times New Roman" w:cs="Times New Roman"/>
          <w:b/>
          <w:sz w:val="24"/>
          <w:szCs w:val="24"/>
        </w:rPr>
        <w:t>At this time anyone wishing to address the public for comments or discussion may do so.</w:t>
      </w:r>
    </w:p>
    <w:p w:rsidR="0051200E" w:rsidRPr="00BA1C57" w:rsidRDefault="0051200E" w:rsidP="0051200E">
      <w:pPr>
        <w:rPr>
          <w:rFonts w:ascii="Times New Roman" w:hAnsi="Times New Roman" w:cs="Times New Roman"/>
          <w:b/>
          <w:sz w:val="24"/>
          <w:szCs w:val="24"/>
          <w:u w:val="single"/>
        </w:rPr>
      </w:pPr>
      <w:r w:rsidRPr="00BA1C57">
        <w:rPr>
          <w:rFonts w:ascii="Times New Roman" w:hAnsi="Times New Roman" w:cs="Times New Roman"/>
          <w:b/>
          <w:sz w:val="24"/>
          <w:szCs w:val="24"/>
          <w:u w:val="single"/>
        </w:rPr>
        <w:t>Approval of Minutes:</w:t>
      </w:r>
    </w:p>
    <w:p w:rsidR="0051200E" w:rsidRPr="00851A91" w:rsidRDefault="0051200E" w:rsidP="0051200E">
      <w:pPr>
        <w:pStyle w:val="ListParagraph"/>
        <w:rPr>
          <w:rFonts w:ascii="Times New Roman" w:hAnsi="Times New Roman" w:cs="Times New Roman"/>
          <w:sz w:val="24"/>
          <w:szCs w:val="24"/>
        </w:rPr>
      </w:pPr>
      <w:r>
        <w:rPr>
          <w:rFonts w:ascii="Times New Roman" w:hAnsi="Times New Roman" w:cs="Times New Roman"/>
          <w:sz w:val="24"/>
          <w:szCs w:val="24"/>
        </w:rPr>
        <w:t xml:space="preserve">8/10/2017 - </w:t>
      </w:r>
      <w:r w:rsidRPr="00851A91">
        <w:rPr>
          <w:rFonts w:ascii="Times New Roman" w:hAnsi="Times New Roman" w:cs="Times New Roman"/>
          <w:sz w:val="24"/>
          <w:szCs w:val="24"/>
        </w:rPr>
        <w:t xml:space="preserve"> Planning Board Minutes</w:t>
      </w:r>
      <w:r w:rsidR="00706511">
        <w:rPr>
          <w:rFonts w:ascii="Times New Roman" w:hAnsi="Times New Roman" w:cs="Times New Roman"/>
          <w:sz w:val="24"/>
          <w:szCs w:val="24"/>
        </w:rPr>
        <w:t xml:space="preserve"> (to be provided by Tara Park)</w:t>
      </w:r>
    </w:p>
    <w:p w:rsidR="0051200E" w:rsidRDefault="0051200E" w:rsidP="0051200E">
      <w:pPr>
        <w:rPr>
          <w:rFonts w:ascii="Times New Roman" w:hAnsi="Times New Roman" w:cs="Times New Roman"/>
          <w:b/>
          <w:sz w:val="24"/>
          <w:szCs w:val="24"/>
          <w:u w:val="single"/>
        </w:rPr>
      </w:pPr>
      <w:r w:rsidRPr="00BA1C57">
        <w:rPr>
          <w:rFonts w:ascii="Times New Roman" w:hAnsi="Times New Roman" w:cs="Times New Roman"/>
          <w:b/>
          <w:sz w:val="24"/>
          <w:szCs w:val="24"/>
          <w:u w:val="single"/>
        </w:rPr>
        <w:t>Reports</w:t>
      </w:r>
      <w:r w:rsidR="0014751A">
        <w:rPr>
          <w:rFonts w:ascii="Times New Roman" w:hAnsi="Times New Roman" w:cs="Times New Roman"/>
          <w:b/>
          <w:sz w:val="24"/>
          <w:szCs w:val="24"/>
          <w:u w:val="single"/>
        </w:rPr>
        <w:t>/Communication</w:t>
      </w:r>
      <w:r w:rsidRPr="00BA1C57">
        <w:rPr>
          <w:rFonts w:ascii="Times New Roman" w:hAnsi="Times New Roman" w:cs="Times New Roman"/>
          <w:b/>
          <w:sz w:val="24"/>
          <w:szCs w:val="24"/>
          <w:u w:val="single"/>
        </w:rPr>
        <w:t>:</w:t>
      </w:r>
    </w:p>
    <w:p w:rsidR="0051200E" w:rsidRPr="00BA1C57" w:rsidRDefault="0051200E" w:rsidP="0051200E">
      <w:pPr>
        <w:rPr>
          <w:rFonts w:ascii="Times New Roman" w:hAnsi="Times New Roman" w:cs="Times New Roman"/>
          <w:b/>
          <w:sz w:val="24"/>
          <w:szCs w:val="24"/>
          <w:u w:val="single"/>
        </w:rPr>
      </w:pPr>
      <w:r w:rsidRPr="00BA1C57">
        <w:rPr>
          <w:rFonts w:ascii="Times New Roman" w:hAnsi="Times New Roman" w:cs="Times New Roman"/>
          <w:b/>
          <w:sz w:val="24"/>
          <w:szCs w:val="24"/>
          <w:u w:val="single"/>
        </w:rPr>
        <w:t>Adjourn:</w:t>
      </w:r>
    </w:p>
    <w:p w:rsidR="004D5D93" w:rsidRDefault="004D5D93"/>
    <w:sectPr w:rsidR="004D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0E"/>
    <w:rsid w:val="0014751A"/>
    <w:rsid w:val="002430D3"/>
    <w:rsid w:val="003C5CA8"/>
    <w:rsid w:val="004D5D93"/>
    <w:rsid w:val="0051200E"/>
    <w:rsid w:val="00563C1A"/>
    <w:rsid w:val="00706511"/>
    <w:rsid w:val="00A50904"/>
    <w:rsid w:val="00C112D2"/>
    <w:rsid w:val="00CF2754"/>
    <w:rsid w:val="00E40376"/>
    <w:rsid w:val="00E47BDE"/>
    <w:rsid w:val="00ED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DE0A"/>
  <w15:chartTrackingRefBased/>
  <w15:docId w15:val="{FB8E2D9D-7DCF-4122-8076-48A0E165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4</cp:revision>
  <dcterms:created xsi:type="dcterms:W3CDTF">2017-08-04T21:50:00Z</dcterms:created>
  <dcterms:modified xsi:type="dcterms:W3CDTF">2017-09-14T15:57:00Z</dcterms:modified>
</cp:coreProperties>
</file>